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81A4A" w14:textId="34F46DF4" w:rsidR="00317204" w:rsidRPr="000C79F3" w:rsidRDefault="00542766" w:rsidP="000939C7">
      <w:pPr>
        <w:spacing w:after="360"/>
        <w:rPr>
          <w:b/>
          <w:bCs/>
          <w:sz w:val="28"/>
          <w:szCs w:val="28"/>
        </w:rPr>
      </w:pPr>
      <w:r w:rsidRPr="000C79F3">
        <w:rPr>
          <w:b/>
          <w:bCs/>
          <w:sz w:val="28"/>
          <w:szCs w:val="28"/>
        </w:rPr>
        <w:t xml:space="preserve">INSURANCE BINDER OUTLINE </w:t>
      </w:r>
    </w:p>
    <w:p w14:paraId="2ECF8A81" w14:textId="47FFA352" w:rsidR="00542766" w:rsidRDefault="000939C7" w:rsidP="000939C7">
      <w:pPr>
        <w:spacing w:after="360"/>
        <w:jc w:val="both"/>
      </w:pPr>
      <w:r>
        <w:t xml:space="preserve">The CUSO comprehensive Insurance Binder contains </w:t>
      </w:r>
      <w:r w:rsidRPr="000939C7">
        <w:rPr>
          <w:u w:val="single"/>
        </w:rPr>
        <w:t>8 separate tabs</w:t>
      </w:r>
      <w:r>
        <w:t xml:space="preserve"> to segment the various risk management needs they may encounter.  The final tab is designed to cross-pollinate with the private wealth side where appropriate.</w:t>
      </w:r>
    </w:p>
    <w:p w14:paraId="35296305" w14:textId="3D2C8DD2" w:rsidR="000939C7" w:rsidRDefault="000939C7" w:rsidP="000939C7">
      <w:pPr>
        <w:spacing w:after="360"/>
        <w:jc w:val="both"/>
      </w:pPr>
      <w:r>
        <w:t xml:space="preserve">Items in black are informational/educational pieces and items in </w:t>
      </w:r>
      <w:r w:rsidRPr="000939C7">
        <w:rPr>
          <w:color w:val="0070C0"/>
        </w:rPr>
        <w:t>blue</w:t>
      </w:r>
      <w:r>
        <w:t xml:space="preserve"> are deliverables based on insurance solutions they are engaging in with you.</w:t>
      </w:r>
    </w:p>
    <w:p w14:paraId="2B346A11" w14:textId="54758920" w:rsidR="00542766" w:rsidRPr="000939C7" w:rsidRDefault="00542766" w:rsidP="007F7BA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939C7">
        <w:rPr>
          <w:b/>
          <w:bCs/>
          <w:sz w:val="24"/>
          <w:szCs w:val="24"/>
        </w:rPr>
        <w:t>LIFE INSURANCE</w:t>
      </w:r>
    </w:p>
    <w:p w14:paraId="69F95BDA" w14:textId="4B0DFFDE" w:rsidR="00542766" w:rsidRDefault="000C79F3" w:rsidP="000C79F3">
      <w:pPr>
        <w:pStyle w:val="ListParagraph"/>
        <w:numPr>
          <w:ilvl w:val="0"/>
          <w:numId w:val="2"/>
        </w:numPr>
        <w:ind w:left="1134"/>
      </w:pPr>
      <w:r>
        <w:t>Life Insurance Educational Piece</w:t>
      </w:r>
    </w:p>
    <w:p w14:paraId="731DC47B" w14:textId="2DEC6A92" w:rsidR="000C79F3" w:rsidRPr="000C79F3" w:rsidRDefault="000C79F3" w:rsidP="000939C7">
      <w:pPr>
        <w:pStyle w:val="ListParagraph"/>
        <w:numPr>
          <w:ilvl w:val="0"/>
          <w:numId w:val="2"/>
        </w:numPr>
        <w:spacing w:after="0"/>
        <w:ind w:left="1134"/>
        <w:rPr>
          <w:color w:val="0070C0"/>
        </w:rPr>
      </w:pPr>
      <w:r w:rsidRPr="000C79F3">
        <w:rPr>
          <w:color w:val="0070C0"/>
        </w:rPr>
        <w:t>Life Insurance Policies</w:t>
      </w:r>
    </w:p>
    <w:p w14:paraId="740ED9F6" w14:textId="77777777" w:rsidR="000C79F3" w:rsidRPr="000C79F3" w:rsidRDefault="000C79F3" w:rsidP="009266AF">
      <w:pPr>
        <w:spacing w:after="0"/>
        <w:ind w:left="360"/>
      </w:pPr>
    </w:p>
    <w:p w14:paraId="72CC9745" w14:textId="70EE04AC" w:rsidR="007F7BA9" w:rsidRPr="000939C7" w:rsidRDefault="007F7BA9" w:rsidP="007F7BA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939C7">
        <w:rPr>
          <w:b/>
          <w:bCs/>
          <w:sz w:val="24"/>
          <w:szCs w:val="24"/>
        </w:rPr>
        <w:t>LONG-TERM CARE &amp; ANNUITIES</w:t>
      </w:r>
    </w:p>
    <w:p w14:paraId="165167E6" w14:textId="4EB60EA8" w:rsidR="009266AF" w:rsidRDefault="009266AF" w:rsidP="00732BB5">
      <w:pPr>
        <w:pStyle w:val="ListParagraph"/>
        <w:numPr>
          <w:ilvl w:val="0"/>
          <w:numId w:val="3"/>
        </w:numPr>
        <w:ind w:left="1134"/>
        <w:rPr>
          <w:color w:val="0070C0"/>
        </w:rPr>
      </w:pPr>
      <w:r>
        <w:rPr>
          <w:color w:val="0070C0"/>
        </w:rPr>
        <w:t>Long-Term</w:t>
      </w:r>
      <w:r w:rsidRPr="009266AF">
        <w:rPr>
          <w:color w:val="0070C0"/>
        </w:rPr>
        <w:t xml:space="preserve"> Insurance Policies</w:t>
      </w:r>
    </w:p>
    <w:p w14:paraId="395D160D" w14:textId="466D264D" w:rsidR="009266AF" w:rsidRPr="009266AF" w:rsidRDefault="009266AF" w:rsidP="000939C7">
      <w:pPr>
        <w:pStyle w:val="ListParagraph"/>
        <w:numPr>
          <w:ilvl w:val="0"/>
          <w:numId w:val="3"/>
        </w:numPr>
        <w:spacing w:after="0"/>
        <w:ind w:left="1134"/>
        <w:rPr>
          <w:color w:val="0070C0"/>
        </w:rPr>
      </w:pPr>
      <w:r>
        <w:rPr>
          <w:color w:val="0070C0"/>
        </w:rPr>
        <w:t>Annuities</w:t>
      </w:r>
    </w:p>
    <w:p w14:paraId="41A1C6EA" w14:textId="77777777" w:rsidR="007F7BA9" w:rsidRPr="000C79F3" w:rsidRDefault="007F7BA9" w:rsidP="009266AF">
      <w:pPr>
        <w:spacing w:after="0"/>
        <w:rPr>
          <w:b/>
          <w:bCs/>
        </w:rPr>
      </w:pPr>
    </w:p>
    <w:p w14:paraId="7457695C" w14:textId="43607F26" w:rsidR="00542766" w:rsidRPr="000939C7" w:rsidRDefault="00542766" w:rsidP="007F7BA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939C7">
        <w:rPr>
          <w:b/>
          <w:bCs/>
          <w:sz w:val="24"/>
          <w:szCs w:val="24"/>
        </w:rPr>
        <w:t>DISABILITY INSURANCE</w:t>
      </w:r>
    </w:p>
    <w:p w14:paraId="300A6223" w14:textId="6F25E4D9" w:rsidR="000C79F3" w:rsidRDefault="000C79F3" w:rsidP="000C79F3">
      <w:pPr>
        <w:pStyle w:val="ListParagraph"/>
        <w:numPr>
          <w:ilvl w:val="1"/>
          <w:numId w:val="1"/>
        </w:numPr>
        <w:ind w:left="1134"/>
      </w:pPr>
      <w:r>
        <w:t>Disability Insurance Educational Piece</w:t>
      </w:r>
    </w:p>
    <w:p w14:paraId="11D4B4C9" w14:textId="1B8C28AB" w:rsidR="000C79F3" w:rsidRPr="000C79F3" w:rsidRDefault="000C79F3" w:rsidP="000939C7">
      <w:pPr>
        <w:pStyle w:val="ListParagraph"/>
        <w:numPr>
          <w:ilvl w:val="1"/>
          <w:numId w:val="1"/>
        </w:numPr>
        <w:spacing w:after="0"/>
        <w:ind w:left="1134"/>
        <w:rPr>
          <w:color w:val="0070C0"/>
        </w:rPr>
      </w:pPr>
      <w:r>
        <w:rPr>
          <w:color w:val="0070C0"/>
        </w:rPr>
        <w:t xml:space="preserve">Disability </w:t>
      </w:r>
      <w:r w:rsidRPr="000C79F3">
        <w:rPr>
          <w:color w:val="0070C0"/>
        </w:rPr>
        <w:t>Insurance Policies</w:t>
      </w:r>
      <w:r>
        <w:rPr>
          <w:color w:val="0070C0"/>
        </w:rPr>
        <w:t xml:space="preserve"> </w:t>
      </w:r>
    </w:p>
    <w:p w14:paraId="7088A834" w14:textId="45A9C0E3" w:rsidR="00542766" w:rsidRPr="000C79F3" w:rsidRDefault="00542766" w:rsidP="000C79F3">
      <w:pPr>
        <w:spacing w:after="0"/>
        <w:rPr>
          <w:b/>
          <w:bCs/>
        </w:rPr>
      </w:pPr>
    </w:p>
    <w:p w14:paraId="1C5990D2" w14:textId="04C3C03D" w:rsidR="00542766" w:rsidRPr="000939C7" w:rsidRDefault="00542766" w:rsidP="007F7BA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939C7">
        <w:rPr>
          <w:b/>
          <w:bCs/>
          <w:sz w:val="24"/>
          <w:szCs w:val="24"/>
        </w:rPr>
        <w:t>CRITICAL ILLNESS INSURANCE</w:t>
      </w:r>
    </w:p>
    <w:p w14:paraId="318A243C" w14:textId="26090E41" w:rsidR="000C79F3" w:rsidRDefault="000C79F3" w:rsidP="000C79F3">
      <w:pPr>
        <w:pStyle w:val="ListParagraph"/>
        <w:numPr>
          <w:ilvl w:val="1"/>
          <w:numId w:val="1"/>
        </w:numPr>
        <w:ind w:left="1134"/>
      </w:pPr>
      <w:r>
        <w:t>Critical Illness Insurance Educational Piece</w:t>
      </w:r>
    </w:p>
    <w:p w14:paraId="47AE3529" w14:textId="2F8EED65" w:rsidR="000C79F3" w:rsidRPr="000C79F3" w:rsidRDefault="000C79F3" w:rsidP="000939C7">
      <w:pPr>
        <w:pStyle w:val="ListParagraph"/>
        <w:numPr>
          <w:ilvl w:val="1"/>
          <w:numId w:val="1"/>
        </w:numPr>
        <w:spacing w:after="0"/>
        <w:ind w:left="1134"/>
        <w:rPr>
          <w:color w:val="0070C0"/>
        </w:rPr>
      </w:pPr>
      <w:r>
        <w:rPr>
          <w:color w:val="0070C0"/>
        </w:rPr>
        <w:t>Critical Illness</w:t>
      </w:r>
      <w:r w:rsidRPr="000C79F3">
        <w:rPr>
          <w:color w:val="0070C0"/>
        </w:rPr>
        <w:t xml:space="preserve"> Insurance Policies</w:t>
      </w:r>
      <w:r>
        <w:rPr>
          <w:color w:val="0070C0"/>
        </w:rPr>
        <w:t xml:space="preserve"> </w:t>
      </w:r>
    </w:p>
    <w:p w14:paraId="16381725" w14:textId="00DCA922" w:rsidR="00542766" w:rsidRPr="000C79F3" w:rsidRDefault="00542766" w:rsidP="000C79F3">
      <w:pPr>
        <w:spacing w:after="0"/>
        <w:rPr>
          <w:b/>
          <w:bCs/>
        </w:rPr>
      </w:pPr>
    </w:p>
    <w:p w14:paraId="2C5123CB" w14:textId="7710F749" w:rsidR="00542766" w:rsidRPr="000939C7" w:rsidRDefault="007F7BA9" w:rsidP="007F7BA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939C7">
        <w:rPr>
          <w:b/>
          <w:bCs/>
          <w:sz w:val="24"/>
          <w:szCs w:val="24"/>
        </w:rPr>
        <w:t>HEALTH &amp; DENTAL COVERAGE</w:t>
      </w:r>
    </w:p>
    <w:p w14:paraId="49140D64" w14:textId="2645848B" w:rsidR="000C79F3" w:rsidRDefault="000C79F3" w:rsidP="000C79F3">
      <w:pPr>
        <w:pStyle w:val="ListParagraph"/>
        <w:numPr>
          <w:ilvl w:val="1"/>
          <w:numId w:val="1"/>
        </w:numPr>
        <w:ind w:left="1134"/>
        <w:rPr>
          <w:color w:val="0070C0"/>
        </w:rPr>
      </w:pPr>
      <w:r>
        <w:rPr>
          <w:color w:val="0070C0"/>
        </w:rPr>
        <w:t xml:space="preserve">Health </w:t>
      </w:r>
      <w:r w:rsidRPr="000C79F3">
        <w:rPr>
          <w:color w:val="0070C0"/>
        </w:rPr>
        <w:t>Insurance Policies</w:t>
      </w:r>
      <w:r>
        <w:rPr>
          <w:color w:val="0070C0"/>
        </w:rPr>
        <w:t xml:space="preserve"> </w:t>
      </w:r>
    </w:p>
    <w:p w14:paraId="61F1F88F" w14:textId="6B23A9D1" w:rsidR="000C79F3" w:rsidRPr="000C79F3" w:rsidRDefault="000C79F3" w:rsidP="000939C7">
      <w:pPr>
        <w:pStyle w:val="ListParagraph"/>
        <w:numPr>
          <w:ilvl w:val="1"/>
          <w:numId w:val="1"/>
        </w:numPr>
        <w:spacing w:after="0"/>
        <w:ind w:left="1134"/>
        <w:rPr>
          <w:color w:val="0070C0"/>
        </w:rPr>
      </w:pPr>
      <w:r>
        <w:rPr>
          <w:color w:val="0070C0"/>
        </w:rPr>
        <w:t xml:space="preserve">Dental Insurance Policies </w:t>
      </w:r>
    </w:p>
    <w:p w14:paraId="2BC1B290" w14:textId="469A294F" w:rsidR="007F7BA9" w:rsidRPr="000C79F3" w:rsidRDefault="007F7BA9" w:rsidP="000C79F3">
      <w:pPr>
        <w:spacing w:after="0"/>
        <w:rPr>
          <w:b/>
          <w:bCs/>
        </w:rPr>
      </w:pPr>
    </w:p>
    <w:p w14:paraId="232F97CA" w14:textId="75ABBD5A" w:rsidR="007F7BA9" w:rsidRPr="000939C7" w:rsidRDefault="007F7BA9" w:rsidP="007F7BA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939C7">
        <w:rPr>
          <w:b/>
          <w:bCs/>
          <w:sz w:val="24"/>
          <w:szCs w:val="24"/>
        </w:rPr>
        <w:t>TRAVEL INSURANCE</w:t>
      </w:r>
    </w:p>
    <w:p w14:paraId="6C773DED" w14:textId="4E2C7BFC" w:rsidR="000C79F3" w:rsidRPr="000C79F3" w:rsidRDefault="000C79F3" w:rsidP="000C79F3">
      <w:pPr>
        <w:pStyle w:val="ListParagraph"/>
        <w:numPr>
          <w:ilvl w:val="1"/>
          <w:numId w:val="1"/>
        </w:numPr>
        <w:ind w:left="1134"/>
      </w:pPr>
      <w:r w:rsidRPr="000C79F3">
        <w:t>Travel Tips &amp; Info</w:t>
      </w:r>
      <w:r w:rsidR="00732BB5">
        <w:t>rmational</w:t>
      </w:r>
      <w:r w:rsidRPr="000C79F3">
        <w:t xml:space="preserve"> Piece * </w:t>
      </w:r>
    </w:p>
    <w:p w14:paraId="1129D63D" w14:textId="139EF68D" w:rsidR="000C79F3" w:rsidRPr="000C79F3" w:rsidRDefault="000C79F3" w:rsidP="000939C7">
      <w:pPr>
        <w:pStyle w:val="ListParagraph"/>
        <w:numPr>
          <w:ilvl w:val="1"/>
          <w:numId w:val="1"/>
        </w:numPr>
        <w:spacing w:after="0"/>
        <w:ind w:left="1134"/>
        <w:rPr>
          <w:color w:val="0070C0"/>
        </w:rPr>
      </w:pPr>
      <w:r>
        <w:rPr>
          <w:color w:val="0070C0"/>
        </w:rPr>
        <w:t>Travel</w:t>
      </w:r>
      <w:r w:rsidRPr="000C79F3">
        <w:rPr>
          <w:color w:val="0070C0"/>
        </w:rPr>
        <w:t xml:space="preserve"> Insurance Policies</w:t>
      </w:r>
      <w:r>
        <w:rPr>
          <w:color w:val="0070C0"/>
        </w:rPr>
        <w:t xml:space="preserve"> </w:t>
      </w:r>
    </w:p>
    <w:p w14:paraId="45D8D01B" w14:textId="78A5A9E7" w:rsidR="007F7BA9" w:rsidRPr="000C79F3" w:rsidRDefault="007F7BA9" w:rsidP="009266AF">
      <w:pPr>
        <w:spacing w:after="0"/>
        <w:rPr>
          <w:b/>
          <w:bCs/>
        </w:rPr>
      </w:pPr>
    </w:p>
    <w:p w14:paraId="0673FACF" w14:textId="2A593F8F" w:rsidR="007F7BA9" w:rsidRPr="000939C7" w:rsidRDefault="007F7BA9" w:rsidP="007F7BA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939C7">
        <w:rPr>
          <w:b/>
          <w:bCs/>
          <w:sz w:val="24"/>
          <w:szCs w:val="24"/>
        </w:rPr>
        <w:t>GROUP/EMPLOYEE BENEFITS FOR COMPANIES</w:t>
      </w:r>
    </w:p>
    <w:p w14:paraId="4F40B5C0" w14:textId="40B04F0A" w:rsidR="000C79F3" w:rsidRDefault="000C79F3" w:rsidP="000C79F3">
      <w:pPr>
        <w:pStyle w:val="ListParagraph"/>
        <w:numPr>
          <w:ilvl w:val="1"/>
          <w:numId w:val="1"/>
        </w:numPr>
        <w:ind w:left="1134"/>
        <w:rPr>
          <w:color w:val="0070C0"/>
        </w:rPr>
      </w:pPr>
      <w:r>
        <w:rPr>
          <w:color w:val="0070C0"/>
        </w:rPr>
        <w:t xml:space="preserve">Group Benefits Plan </w:t>
      </w:r>
    </w:p>
    <w:p w14:paraId="0F091C29" w14:textId="2421F763" w:rsidR="000C79F3" w:rsidRDefault="000C79F3" w:rsidP="000C79F3">
      <w:pPr>
        <w:pStyle w:val="ListParagraph"/>
        <w:numPr>
          <w:ilvl w:val="1"/>
          <w:numId w:val="1"/>
        </w:numPr>
        <w:ind w:left="1134"/>
        <w:rPr>
          <w:color w:val="0070C0"/>
        </w:rPr>
      </w:pPr>
      <w:r>
        <w:rPr>
          <w:color w:val="0070C0"/>
        </w:rPr>
        <w:t xml:space="preserve">Employee Benefits Plan </w:t>
      </w:r>
    </w:p>
    <w:p w14:paraId="72DB90A5" w14:textId="77777777" w:rsidR="007F7BA9" w:rsidRPr="000C79F3" w:rsidRDefault="007F7BA9" w:rsidP="007F7BA9">
      <w:pPr>
        <w:pStyle w:val="ListParagraph"/>
        <w:rPr>
          <w:b/>
          <w:bCs/>
        </w:rPr>
      </w:pPr>
    </w:p>
    <w:p w14:paraId="080183E0" w14:textId="77777777" w:rsidR="000C79F3" w:rsidRPr="000939C7" w:rsidRDefault="000C79F3" w:rsidP="007F7BA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939C7">
        <w:rPr>
          <w:b/>
          <w:bCs/>
          <w:sz w:val="24"/>
          <w:szCs w:val="24"/>
        </w:rPr>
        <w:t>FINANCIAL PLANNING</w:t>
      </w:r>
    </w:p>
    <w:p w14:paraId="6DDC26B8" w14:textId="1BA60A68" w:rsidR="000C79F3" w:rsidRDefault="000C79F3" w:rsidP="000C79F3">
      <w:pPr>
        <w:pStyle w:val="ListParagraph"/>
        <w:numPr>
          <w:ilvl w:val="1"/>
          <w:numId w:val="1"/>
        </w:numPr>
        <w:ind w:left="1134"/>
      </w:pPr>
      <w:r>
        <w:t xml:space="preserve">Financial Planning Educational Piece </w:t>
      </w:r>
    </w:p>
    <w:p w14:paraId="76C15B61" w14:textId="433E1A44" w:rsidR="007F7BA9" w:rsidRDefault="000C79F3" w:rsidP="000C79F3">
      <w:pPr>
        <w:pStyle w:val="ListParagraph"/>
        <w:numPr>
          <w:ilvl w:val="1"/>
          <w:numId w:val="1"/>
        </w:numPr>
        <w:ind w:left="1134"/>
      </w:pPr>
      <w:r>
        <w:t>Financial Advisor Biographies</w:t>
      </w:r>
      <w:r w:rsidR="007F7BA9">
        <w:t xml:space="preserve"> </w:t>
      </w:r>
    </w:p>
    <w:p w14:paraId="3B3C6F4A" w14:textId="77777777" w:rsidR="007F7BA9" w:rsidRDefault="007F7BA9"/>
    <w:sectPr w:rsidR="007F7BA9" w:rsidSect="00206155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166AB"/>
    <w:multiLevelType w:val="hybridMultilevel"/>
    <w:tmpl w:val="E2BE34B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6E13752"/>
    <w:multiLevelType w:val="hybridMultilevel"/>
    <w:tmpl w:val="68061C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A62AE"/>
    <w:multiLevelType w:val="hybridMultilevel"/>
    <w:tmpl w:val="094E3F1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766"/>
    <w:rsid w:val="000939C7"/>
    <w:rsid w:val="000C79F3"/>
    <w:rsid w:val="00206155"/>
    <w:rsid w:val="00317204"/>
    <w:rsid w:val="00542766"/>
    <w:rsid w:val="00732BB5"/>
    <w:rsid w:val="007F7BA9"/>
    <w:rsid w:val="00914E64"/>
    <w:rsid w:val="0092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FBC45"/>
  <w15:chartTrackingRefBased/>
  <w15:docId w15:val="{FC9BD4DB-9641-4379-8544-A8626A53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Ostropolski</dc:creator>
  <cp:keywords/>
  <dc:description/>
  <cp:lastModifiedBy>Sherri Palle</cp:lastModifiedBy>
  <cp:revision>5</cp:revision>
  <dcterms:created xsi:type="dcterms:W3CDTF">2020-01-14T02:04:00Z</dcterms:created>
  <dcterms:modified xsi:type="dcterms:W3CDTF">2020-10-07T17:31:00Z</dcterms:modified>
</cp:coreProperties>
</file>