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079B" w14:textId="77777777" w:rsidR="00B847D2" w:rsidRPr="00B847D2" w:rsidRDefault="00B847D2" w:rsidP="00B847D2">
      <w:pPr>
        <w:spacing w:after="240"/>
        <w:rPr>
          <w:rFonts w:ascii="Cambria" w:hAnsi="Cambria"/>
          <w:b/>
          <w:bCs/>
          <w:sz w:val="36"/>
          <w:szCs w:val="36"/>
        </w:rPr>
      </w:pPr>
      <w:r w:rsidRPr="00B847D2">
        <w:rPr>
          <w:rFonts w:ascii="Cambria" w:hAnsi="Cambria"/>
          <w:b/>
          <w:bCs/>
          <w:sz w:val="36"/>
          <w:szCs w:val="36"/>
        </w:rPr>
        <w:t>Fact</w:t>
      </w:r>
      <w:r w:rsidR="00792E14">
        <w:rPr>
          <w:rFonts w:ascii="Cambria" w:hAnsi="Cambria"/>
          <w:b/>
          <w:bCs/>
          <w:sz w:val="36"/>
          <w:szCs w:val="36"/>
        </w:rPr>
        <w:t>-</w:t>
      </w:r>
      <w:r w:rsidRPr="00B847D2">
        <w:rPr>
          <w:rFonts w:ascii="Cambria" w:hAnsi="Cambria"/>
          <w:b/>
          <w:bCs/>
          <w:sz w:val="36"/>
          <w:szCs w:val="36"/>
        </w:rPr>
        <w:t xml:space="preserve">Finding Meeting </w:t>
      </w:r>
      <w:r w:rsidR="006B3FE5">
        <w:rPr>
          <w:rFonts w:ascii="Cambria" w:hAnsi="Cambria"/>
          <w:b/>
          <w:bCs/>
          <w:sz w:val="36"/>
          <w:szCs w:val="36"/>
        </w:rPr>
        <w:t>Script</w:t>
      </w:r>
    </w:p>
    <w:p w14:paraId="75A7B94B" w14:textId="77777777" w:rsidR="00792E14" w:rsidRDefault="00284A0B" w:rsidP="006B3FE5">
      <w:pPr>
        <w:rPr>
          <w:rFonts w:ascii="Calibri" w:hAnsi="Calibri" w:cs="Arial"/>
          <w:sz w:val="22"/>
        </w:rPr>
      </w:pPr>
      <w:r>
        <w:rPr>
          <w:rFonts w:ascii="Calibri" w:hAnsi="Calibri" w:cs="Arial"/>
          <w:noProof/>
          <w:sz w:val="22"/>
          <w:lang w:val="en-CA" w:eastAsia="en-CA"/>
        </w:rPr>
        <w:pict w14:anchorId="4AB2239E">
          <v:rect id="Rectangle 448" o:spid="_x0000_s1120" style="position:absolute;margin-left:1.05pt;margin-top:.65pt;width:174pt;height:30pt;z-index:1;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p+hwIAACkFAAAOAAAAZHJzL2Uyb0RvYy54bWysVE1vGjEQvVfqf7B8bxYobZJVlggloqqE&#10;0qhJlfPg9cKq/qptWOiv77NZAklzquqDNeMZz8fzG19db7ViG+lDa03Fh2cDzqQRtm7NsuI/Hmcf&#10;LjgLkUxNyhpZ8Z0M/Hry/t1V50o5siuraukZgphQdq7iqxhdWRRBrKSmcGadNDA21muKUP2yqD11&#10;iK5VMRoMPhed9bXzVsgQcHq7N/JJjt80UsRvTRNkZKriqC3m3ed9kfZickXl0pNbtaIvg/6hCk2t&#10;QdLnULcUia19+1co3Qpvg23imbC6sE3TCpl7QDfDwatuHlbkZO4F4AT3DFP4f2HF3ebes7au+HiM&#10;pzKk8UjfARuZpZIsHQKizoUSng/u3qcmg5tb8TPAULywJCX0PtvG6+SLFtk24717xltuIxM4HI0G&#10;lxcDPIuA7ePFcAA5BaXycNv5EL9Iq1kSKu5RWIaZNvMQ964Hl1yYVW09a5XKyi7cKM82hKcHY2rb&#10;caYoRBxWfJZXny2cXlOGdWDy6DwXRuBkoyiiRu2AUjBLzkgtQXYRfa7lxe3gl4vnrOAn1ltJUtG3&#10;FFb76nKE5EalbiPmQbW64kDmCIgyySozo/vWj2gnKW4XW0RI4sLWOzyqt3u2BydmLfLN0fs9edAb&#10;iGNk4zdsjbLo1vYSZyvrf791nvzBOlg56zAuQOLXmrwEpF8N+Hg5HI/TfGVl/Ol8BMWfWhanFrPW&#10;NxbPMsTn4EQWk39UB7HxVj9hsqcpK0xkBHLvMe+Vm7gfY/wNQk6n2Q0z5SjOzYMTKXiCLCH9uH0i&#10;73oORbDvzh5Gi8pXVNr7ppvGTtfRNm3m2RHXnvSYx8zU/u9IA3+qZ6/jDzf5AwAA//8DAFBLAwQU&#10;AAYACAAAACEANk2FhOAAAAALAQAADwAAAGRycy9kb3ducmV2LnhtbEyPzU7DMBCE70i8g7VI3KiT&#10;0B8IcSqEhCpQhUQBiaMbL0lKvA62m4S3ZznBcb4dzc4U68l2YkAfWkcK0lkCAqlypqVawevL/cUV&#10;iBA1Gd05QgXfGGBdnp4UOjdupGccdrEWHEIh1wqaGPtcylA1aHWYuR6Jbx/OWx1Z+loar0cOt53M&#10;kmQprW6JPzS6x7sGq8/d0Srwq6/Hp2q5HR82h8OwaXXq3947pc7PptsbEBGn+GeG3/pcHUrutHdH&#10;MkF0rOeLBVsVZGmSgWDH/PqSyZ7JioksC/l/Q/kDAAD//wMAUEsBAi0AFAAGAAgAAAAhALaDOJL+&#10;AAAA4QEAABMAAAAAAAAAAAAAAAAAAAAAAFtDb250ZW50X1R5cGVzXS54bWxQSwECLQAUAAYACAAA&#10;ACEAOP0h/9YAAACUAQAACwAAAAAAAAAAAAAAAAAvAQAAX3JlbHMvLnJlbHNQSwECLQAUAAYACAAA&#10;ACEARhe6focCAAApBQAADgAAAAAAAAAAAAAAAAAuAgAAZHJzL2Uyb0RvYy54bWxQSwECLQAUAAYA&#10;CAAAACEANk2FhOAAAAALAQAADwAAAAAAAAAAAAAAAADhBAAAZHJzL2Rvd25yZXYueG1sUEsFBgAA&#10;AAAEAAQA8wAAAO4FAAAAAA==&#10;" fillcolor="window" strokecolor="#066" strokeweight="1pt">
            <v:path arrowok="t"/>
            <v:textbox>
              <w:txbxContent>
                <w:p w14:paraId="5A81EBF1" w14:textId="77777777" w:rsidR="00792E14" w:rsidRPr="00E1659A" w:rsidRDefault="00792E14" w:rsidP="00792E14">
                  <w:pPr>
                    <w:spacing w:before="60"/>
                    <w:jc w:val="center"/>
                    <w:rPr>
                      <w:rFonts w:ascii="Calibri Light" w:hAnsi="Calibri Light"/>
                      <w:b/>
                      <w:color w:val="006666"/>
                      <w:lang w:val="en-CA"/>
                    </w:rPr>
                  </w:pPr>
                  <w:r w:rsidRPr="00E1659A">
                    <w:rPr>
                      <w:rFonts w:ascii="Calibri Light" w:hAnsi="Calibri Light"/>
                      <w:b/>
                      <w:color w:val="006666"/>
                      <w:lang w:val="en-CA"/>
                    </w:rPr>
                    <w:t xml:space="preserve">Client Onboarding STEP </w:t>
                  </w:r>
                  <w:r>
                    <w:rPr>
                      <w:rFonts w:ascii="Calibri Light" w:hAnsi="Calibri Light"/>
                      <w:b/>
                      <w:color w:val="006666"/>
                      <w:lang w:val="en-CA"/>
                    </w:rPr>
                    <w:t>9</w:t>
                  </w:r>
                </w:p>
              </w:txbxContent>
            </v:textbox>
            <w10:wrap anchorx="margin"/>
          </v:rect>
        </w:pict>
      </w:r>
    </w:p>
    <w:p w14:paraId="3E7C7958" w14:textId="77777777" w:rsidR="00792E14" w:rsidRDefault="00792E14" w:rsidP="006B3FE5">
      <w:pPr>
        <w:rPr>
          <w:rFonts w:ascii="Calibri" w:hAnsi="Calibri" w:cs="Arial"/>
          <w:sz w:val="22"/>
        </w:rPr>
      </w:pPr>
    </w:p>
    <w:p w14:paraId="4847EBA0" w14:textId="77777777" w:rsidR="00792E14" w:rsidRDefault="00792E14" w:rsidP="006B3FE5">
      <w:pPr>
        <w:rPr>
          <w:rFonts w:ascii="Calibri" w:hAnsi="Calibri" w:cs="Arial"/>
          <w:sz w:val="22"/>
        </w:rPr>
      </w:pPr>
    </w:p>
    <w:p w14:paraId="0A273DFB" w14:textId="77777777" w:rsidR="00EA52B4" w:rsidRDefault="00EA52B4" w:rsidP="00EA52B4">
      <w:pPr>
        <w:rPr>
          <w:rFonts w:ascii="Calibri" w:hAnsi="Calibri" w:cs="Arial"/>
          <w:sz w:val="22"/>
        </w:rPr>
      </w:pPr>
      <w:r w:rsidRPr="006B3FE5">
        <w:rPr>
          <w:rFonts w:ascii="Calibri" w:hAnsi="Calibri" w:cs="Arial"/>
          <w:sz w:val="22"/>
        </w:rPr>
        <w:t>Purpose: Gathering information necessary to make suitable recommendations and create a Personal Financial Organizer (PFO).</w:t>
      </w:r>
    </w:p>
    <w:p w14:paraId="1E818C65" w14:textId="77777777" w:rsidR="00EA52B4" w:rsidRPr="006B3FE5" w:rsidRDefault="00EA52B4" w:rsidP="00EA52B4">
      <w:pPr>
        <w:rPr>
          <w:rFonts w:ascii="Calibri" w:hAnsi="Calibri" w:cs="Arial"/>
          <w:sz w:val="22"/>
        </w:rPr>
      </w:pPr>
    </w:p>
    <w:p w14:paraId="6AF3B9BC" w14:textId="77777777" w:rsidR="00EA52B4" w:rsidRDefault="00EA52B4" w:rsidP="00EA52B4">
      <w:pPr>
        <w:rPr>
          <w:rFonts w:ascii="Calibri" w:hAnsi="Calibri" w:cs="Arial"/>
          <w:sz w:val="22"/>
        </w:rPr>
      </w:pPr>
      <w:r w:rsidRPr="006B3FE5">
        <w:rPr>
          <w:rFonts w:ascii="Calibri" w:hAnsi="Calibri" w:cs="Arial"/>
          <w:sz w:val="22"/>
        </w:rPr>
        <w:t xml:space="preserve">It is important to remember that you are not required to recite this script word for word. Use this script to guide your </w:t>
      </w:r>
      <w:r>
        <w:rPr>
          <w:rFonts w:ascii="Calibri" w:hAnsi="Calibri" w:cs="Arial"/>
          <w:sz w:val="22"/>
        </w:rPr>
        <w:t>Fact-Finding</w:t>
      </w:r>
      <w:r w:rsidRPr="006B3FE5">
        <w:rPr>
          <w:rFonts w:ascii="Calibri" w:hAnsi="Calibri" w:cs="Arial"/>
          <w:sz w:val="22"/>
        </w:rPr>
        <w:t xml:space="preserve"> Meeting.  Your goal is to personalize this script so that it feels natural for you.</w:t>
      </w:r>
    </w:p>
    <w:p w14:paraId="2329403C" w14:textId="77777777" w:rsidR="00EA52B4" w:rsidRPr="006B3FE5" w:rsidRDefault="00EA52B4" w:rsidP="00EA52B4">
      <w:pPr>
        <w:rPr>
          <w:rFonts w:ascii="Calibri" w:hAnsi="Calibri" w:cs="Arial"/>
          <w:sz w:val="22"/>
        </w:rPr>
      </w:pPr>
    </w:p>
    <w:p w14:paraId="0091F6AC" w14:textId="77777777" w:rsidR="00EA52B4" w:rsidRDefault="00EA52B4" w:rsidP="00EA52B4">
      <w:pPr>
        <w:rPr>
          <w:rFonts w:ascii="Calibri" w:hAnsi="Calibri" w:cs="Arial"/>
          <w:sz w:val="22"/>
        </w:rPr>
      </w:pPr>
      <w:r w:rsidRPr="006B3FE5">
        <w:rPr>
          <w:rFonts w:ascii="Calibri" w:hAnsi="Calibri" w:cs="Arial"/>
          <w:sz w:val="22"/>
        </w:rPr>
        <w:t xml:space="preserve">The abridged version of the Introduction Process should be used at the </w:t>
      </w:r>
      <w:r>
        <w:rPr>
          <w:rFonts w:ascii="Calibri" w:hAnsi="Calibri" w:cs="Arial"/>
          <w:sz w:val="22"/>
        </w:rPr>
        <w:t>Fact-Finding</w:t>
      </w:r>
      <w:r w:rsidRPr="006B3FE5">
        <w:rPr>
          <w:rFonts w:ascii="Calibri" w:hAnsi="Calibri" w:cs="Arial"/>
          <w:sz w:val="22"/>
        </w:rPr>
        <w:t xml:space="preserve"> meeting and also anytime you meet with existing clients.  </w:t>
      </w:r>
    </w:p>
    <w:p w14:paraId="7AB0D2C9" w14:textId="77777777" w:rsidR="00EA52B4" w:rsidRPr="006B3FE5" w:rsidRDefault="00EA52B4" w:rsidP="00EA52B4">
      <w:pPr>
        <w:rPr>
          <w:rFonts w:ascii="Calibri" w:hAnsi="Calibri" w:cs="Arial"/>
          <w:sz w:val="22"/>
        </w:rPr>
      </w:pPr>
    </w:p>
    <w:p w14:paraId="6C9372F6" w14:textId="77777777" w:rsidR="00EA52B4" w:rsidRPr="006B3FE5" w:rsidRDefault="00EA52B4" w:rsidP="00EA52B4">
      <w:pPr>
        <w:spacing w:after="60"/>
        <w:rPr>
          <w:rFonts w:ascii="Calibri" w:hAnsi="Calibri" w:cs="Arial"/>
          <w:b/>
        </w:rPr>
      </w:pPr>
      <w:r w:rsidRPr="006B3FE5">
        <w:rPr>
          <w:rFonts w:ascii="Calibri" w:hAnsi="Calibri" w:cs="Arial"/>
          <w:b/>
        </w:rPr>
        <w:t xml:space="preserve">Instructions: </w:t>
      </w:r>
    </w:p>
    <w:p w14:paraId="6FAE3C2E" w14:textId="77777777" w:rsidR="00EA52B4" w:rsidRDefault="00EA52B4" w:rsidP="00EA52B4">
      <w:pPr>
        <w:spacing w:after="60"/>
        <w:rPr>
          <w:rFonts w:ascii="Calibri" w:hAnsi="Calibri" w:cs="Arial"/>
          <w:sz w:val="22"/>
        </w:rPr>
      </w:pPr>
      <w:r w:rsidRPr="006B3FE5">
        <w:rPr>
          <w:rFonts w:ascii="Calibri" w:hAnsi="Calibri" w:cs="Arial"/>
          <w:sz w:val="22"/>
        </w:rPr>
        <w:t>This document has 2 types of text.</w:t>
      </w:r>
    </w:p>
    <w:p w14:paraId="0A479172" w14:textId="77777777" w:rsidR="00EA52B4" w:rsidRPr="006B3FE5" w:rsidRDefault="00EA52B4" w:rsidP="00EA52B4">
      <w:pPr>
        <w:numPr>
          <w:ilvl w:val="0"/>
          <w:numId w:val="45"/>
        </w:numPr>
        <w:rPr>
          <w:rFonts w:ascii="Calibri" w:hAnsi="Calibri" w:cs="Arial"/>
          <w:sz w:val="22"/>
        </w:rPr>
      </w:pPr>
      <w:r w:rsidRPr="006B3FE5">
        <w:rPr>
          <w:rFonts w:ascii="Calibri" w:hAnsi="Calibri" w:cs="Arial"/>
          <w:sz w:val="22"/>
        </w:rPr>
        <w:t xml:space="preserve">Your script (what you would say to the client) is in regular text type. </w:t>
      </w:r>
    </w:p>
    <w:p w14:paraId="76A38912" w14:textId="77777777" w:rsidR="00EA52B4" w:rsidRPr="006B3FE5" w:rsidRDefault="00EA52B4" w:rsidP="00EA52B4">
      <w:pPr>
        <w:numPr>
          <w:ilvl w:val="0"/>
          <w:numId w:val="45"/>
        </w:numPr>
        <w:rPr>
          <w:rFonts w:ascii="Calibri" w:hAnsi="Calibri" w:cs="Arial"/>
          <w:sz w:val="22"/>
        </w:rPr>
      </w:pPr>
      <w:r w:rsidRPr="006B3FE5">
        <w:rPr>
          <w:rFonts w:ascii="Calibri" w:hAnsi="Calibri" w:cs="Arial"/>
          <w:sz w:val="22"/>
        </w:rPr>
        <w:t xml:space="preserve">Your instructions for actions are in </w:t>
      </w:r>
      <w:r w:rsidRPr="006B3FE5">
        <w:rPr>
          <w:rFonts w:ascii="Calibri" w:hAnsi="Calibri" w:cs="Arial"/>
          <w:b/>
          <w:i/>
          <w:sz w:val="22"/>
        </w:rPr>
        <w:t>bold italics</w:t>
      </w:r>
      <w:r w:rsidRPr="006B3FE5">
        <w:rPr>
          <w:rFonts w:ascii="Calibri" w:hAnsi="Calibri" w:cs="Arial"/>
          <w:sz w:val="22"/>
        </w:rPr>
        <w:t xml:space="preserve">. </w:t>
      </w:r>
    </w:p>
    <w:p w14:paraId="7ACE5C64" w14:textId="77777777" w:rsidR="00EA52B4" w:rsidRPr="00EA52B4" w:rsidRDefault="00EA52B4" w:rsidP="00EA52B4">
      <w:pPr>
        <w:rPr>
          <w:rFonts w:ascii="Calibri" w:hAnsi="Calibri" w:cs="Arial"/>
          <w:sz w:val="19"/>
        </w:rPr>
      </w:pPr>
    </w:p>
    <w:p w14:paraId="59BB550C" w14:textId="77777777" w:rsidR="00EA52B4" w:rsidRPr="00EA52B4" w:rsidRDefault="00284A0B" w:rsidP="00EA52B4">
      <w:pPr>
        <w:rPr>
          <w:rFonts w:ascii="Calibri" w:hAnsi="Calibri" w:cs="Arial"/>
          <w:sz w:val="19"/>
        </w:rPr>
      </w:pPr>
      <w:r>
        <w:rPr>
          <w:noProof/>
        </w:rPr>
        <w:pict w14:anchorId="2F0D4116">
          <v:line id="Straight Connector 501" o:spid="_x0000_s1121" style="position:absolute;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2.35pt" to="445.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yVJIAIAADo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TDCNF&#10;eijSzlsi2s6jSisFEmqLghW0GowrIKRSWxuypSe1My+afnVI6aojquWR8+vZAEyMSB5CwsEZeHE/&#10;fNQMfMjB6yjcqbF9gARJ0CnW53yvDz95ROFyOnuaz1MoI73ZElLcAo11/gPXPQqbEkuhgnSkIMcX&#10;54E6uN5cwrXSGyFlLL9UaCjxYjqZxgCnpWDBGNycbfeVtOhIQgPFL+gAYA9uVh8Ui2AdJ2x93Xsi&#10;5GUP/lIFPEgF6Fx3lw75tkgX6/l6no/yyWw9ytO6Hr3fVPlotsneTeunuqrq7HugluVFJxjjKrC7&#10;dWuW/103XOfm0mf3fr3LkDyixxSB7O0fScdahvJdGmGv2XlrgxqhrNCg0fk6TGECfj1Hr58jv/oB&#10;AAD//wMAUEsDBBQABgAIAAAAIQBKrsSI2AAAAAUBAAAPAAAAZHJzL2Rvd25yZXYueG1sTI7BTsMw&#10;EETvSPyDtUhcKmo3ICghToWA3LhQQFy38ZJExOs0dtvA17NwgePTjGZesZp8r/Y0xi6whcXcgCKu&#10;g+u4sfDyXJ0tQcWE7LAPTBY+KcKqPD4qMHfhwE+0X6dGyQjHHC20KQ251rFuyWOch4FYsvcwekyC&#10;Y6PdiAcZ973OjLnUHjuWhxYHumup/ljvvIVYvdK2+prVM/N23gTKtvePD2jt6cl0ewMq0ZT+yvCj&#10;L+pQitMm7NhF1VvIFlK0cHEFStLltRHe/LIuC/3fvvwGAAD//wMAUEsBAi0AFAAGAAgAAAAhALaD&#10;OJL+AAAA4QEAABMAAAAAAAAAAAAAAAAAAAAAAFtDb250ZW50X1R5cGVzXS54bWxQSwECLQAUAAYA&#10;CAAAACEAOP0h/9YAAACUAQAACwAAAAAAAAAAAAAAAAAvAQAAX3JlbHMvLnJlbHNQSwECLQAUAAYA&#10;CAAAACEAtjslSSACAAA6BAAADgAAAAAAAAAAAAAAAAAuAgAAZHJzL2Uyb0RvYy54bWxQSwECLQAU&#10;AAYACAAAACEASq7EiNgAAAAFAQAADwAAAAAAAAAAAAAAAAB6BAAAZHJzL2Rvd25yZXYueG1sUEsF&#10;BgAAAAAEAAQA8wAAAH8FAAAAAA==&#10;"/>
        </w:pict>
      </w:r>
    </w:p>
    <w:p w14:paraId="02BA9CC8" w14:textId="77777777" w:rsidR="00EA52B4" w:rsidRPr="00EA52B4" w:rsidRDefault="00EA52B4" w:rsidP="00EA52B4">
      <w:pPr>
        <w:ind w:left="1083"/>
        <w:rPr>
          <w:rFonts w:ascii="Calibri" w:hAnsi="Calibri" w:cs="Arial"/>
          <w:sz w:val="22"/>
          <w:szCs w:val="22"/>
        </w:rPr>
      </w:pPr>
    </w:p>
    <w:p w14:paraId="4C1D5BF4" w14:textId="77777777" w:rsidR="00EA52B4" w:rsidRPr="006B3FE5" w:rsidRDefault="00EA52B4" w:rsidP="00EA52B4">
      <w:pPr>
        <w:spacing w:after="144"/>
        <w:rPr>
          <w:rFonts w:ascii="Cambria" w:hAnsi="Cambria" w:cs="Arial"/>
          <w:b/>
          <w:bCs/>
          <w:color w:val="000000"/>
          <w:sz w:val="28"/>
          <w:szCs w:val="28"/>
          <w:lang w:eastAsia="en-CA"/>
        </w:rPr>
      </w:pPr>
      <w:r w:rsidRPr="006B3FE5">
        <w:rPr>
          <w:rFonts w:ascii="Cambria" w:hAnsi="Cambria" w:cs="Arial"/>
          <w:b/>
          <w:bCs/>
          <w:color w:val="000000"/>
          <w:sz w:val="28"/>
          <w:szCs w:val="28"/>
          <w:lang w:eastAsia="en-CA"/>
        </w:rPr>
        <w:t>GREETING</w:t>
      </w:r>
    </w:p>
    <w:p w14:paraId="1D5D7B6F" w14:textId="77777777" w:rsidR="00EA52B4" w:rsidRPr="00EA52B4" w:rsidRDefault="00EA52B4" w:rsidP="00EA52B4">
      <w:pPr>
        <w:pStyle w:val="ContentBody"/>
        <w:spacing w:after="60"/>
        <w:ind w:left="0" w:right="288"/>
        <w:rPr>
          <w:rFonts w:ascii="Calibri" w:hAnsi="Calibri"/>
          <w:b/>
          <w:i/>
        </w:rPr>
      </w:pPr>
      <w:r w:rsidRPr="00EA52B4">
        <w:rPr>
          <w:rFonts w:ascii="Calibri" w:hAnsi="Calibri"/>
          <w:b/>
          <w:i/>
        </w:rPr>
        <w:t>Welcome client and establish a rapport with them.</w:t>
      </w:r>
    </w:p>
    <w:p w14:paraId="265508FF" w14:textId="77777777" w:rsidR="00EA52B4" w:rsidRPr="00EA52B4" w:rsidRDefault="00EA52B4" w:rsidP="00EA52B4">
      <w:pPr>
        <w:numPr>
          <w:ilvl w:val="0"/>
          <w:numId w:val="46"/>
        </w:numPr>
        <w:tabs>
          <w:tab w:val="clear" w:pos="17"/>
          <w:tab w:val="num" w:pos="720"/>
        </w:tabs>
        <w:spacing w:after="60"/>
        <w:ind w:left="720" w:hanging="360"/>
        <w:rPr>
          <w:rFonts w:ascii="Calibri" w:hAnsi="Calibri" w:cs="Arial"/>
          <w:color w:val="000000"/>
          <w:sz w:val="22"/>
          <w:szCs w:val="22"/>
          <w:lang w:eastAsia="en-CA"/>
        </w:rPr>
      </w:pPr>
      <w:r w:rsidRPr="00EA52B4">
        <w:rPr>
          <w:rFonts w:ascii="Calibri" w:hAnsi="Calibri" w:cs="Arial"/>
          <w:color w:val="000000"/>
          <w:sz w:val="22"/>
          <w:szCs w:val="22"/>
          <w:lang w:eastAsia="en-CA"/>
        </w:rPr>
        <w:t>Hello Mr. and Mrs._______________. Nice to see you again.</w:t>
      </w:r>
    </w:p>
    <w:p w14:paraId="2746F6E7" w14:textId="77777777" w:rsidR="00EA52B4" w:rsidRPr="00EA52B4" w:rsidRDefault="00EA52B4" w:rsidP="00EA52B4">
      <w:pPr>
        <w:numPr>
          <w:ilvl w:val="0"/>
          <w:numId w:val="46"/>
        </w:numPr>
        <w:tabs>
          <w:tab w:val="clear" w:pos="17"/>
          <w:tab w:val="num" w:pos="720"/>
        </w:tabs>
        <w:spacing w:before="100" w:beforeAutospacing="1" w:after="60"/>
        <w:ind w:left="720" w:hanging="360"/>
        <w:rPr>
          <w:rFonts w:ascii="Calibri" w:hAnsi="Calibri" w:cs="Arial"/>
          <w:color w:val="000000"/>
          <w:sz w:val="22"/>
          <w:szCs w:val="22"/>
          <w:lang w:eastAsia="en-CA"/>
        </w:rPr>
      </w:pPr>
      <w:r w:rsidRPr="00EA52B4">
        <w:rPr>
          <w:rFonts w:ascii="Calibri" w:hAnsi="Calibri" w:cs="Arial"/>
          <w:color w:val="000000"/>
          <w:sz w:val="22"/>
          <w:szCs w:val="22"/>
          <w:lang w:eastAsia="en-CA"/>
        </w:rPr>
        <w:t>How have you been?</w:t>
      </w:r>
    </w:p>
    <w:p w14:paraId="687AD4B5" w14:textId="77777777" w:rsidR="00EA52B4" w:rsidRPr="00EA52B4" w:rsidRDefault="00EA52B4" w:rsidP="00EA52B4">
      <w:pPr>
        <w:pStyle w:val="ContentBody"/>
        <w:spacing w:after="60"/>
        <w:ind w:left="0" w:right="288"/>
        <w:rPr>
          <w:rFonts w:ascii="Calibri" w:hAnsi="Calibri"/>
          <w:b/>
          <w:i/>
        </w:rPr>
      </w:pPr>
      <w:r w:rsidRPr="00EA52B4">
        <w:rPr>
          <w:rFonts w:ascii="Calibri" w:hAnsi="Calibri"/>
          <w:b/>
          <w:i/>
        </w:rPr>
        <w:t xml:space="preserve">Make small talk (weather, sports, families, anything to establish common ground) – no more than a couple of minutes.  </w:t>
      </w:r>
    </w:p>
    <w:p w14:paraId="4B3F06F5" w14:textId="77777777" w:rsidR="00EA52B4" w:rsidRPr="00EA52B4" w:rsidRDefault="00EA52B4" w:rsidP="00EA52B4">
      <w:pPr>
        <w:pStyle w:val="ContentBody"/>
        <w:spacing w:after="60"/>
        <w:ind w:left="0" w:right="288"/>
        <w:rPr>
          <w:rFonts w:ascii="Calibri" w:hAnsi="Calibri"/>
          <w:b/>
          <w:i/>
        </w:rPr>
      </w:pPr>
      <w:r w:rsidRPr="00EA52B4">
        <w:rPr>
          <w:rFonts w:ascii="Calibri" w:hAnsi="Calibri"/>
          <w:b/>
          <w:i/>
        </w:rPr>
        <w:t xml:space="preserve">Make sure they have brought the documents necessary for this meeting.  </w:t>
      </w:r>
    </w:p>
    <w:p w14:paraId="4BFAD1B9" w14:textId="77777777" w:rsidR="00EA52B4" w:rsidRPr="00EA52B4" w:rsidRDefault="00EA52B4" w:rsidP="00EA52B4">
      <w:pPr>
        <w:pStyle w:val="ContentBody"/>
        <w:spacing w:after="0"/>
        <w:ind w:left="0" w:right="288"/>
        <w:rPr>
          <w:rFonts w:ascii="Calibri" w:hAnsi="Calibri"/>
        </w:rPr>
      </w:pPr>
      <w:r w:rsidRPr="00EA52B4">
        <w:rPr>
          <w:rFonts w:ascii="Calibri" w:hAnsi="Calibri"/>
        </w:rPr>
        <w:t>Once the welcome and rapport building are well-established, proceed with the meeting.</w:t>
      </w:r>
    </w:p>
    <w:p w14:paraId="704C958C" w14:textId="77777777" w:rsidR="00EA52B4" w:rsidRPr="00EA52B4" w:rsidRDefault="00EA52B4" w:rsidP="00EA52B4">
      <w:pPr>
        <w:pStyle w:val="ContentBody"/>
        <w:numPr>
          <w:ilvl w:val="0"/>
          <w:numId w:val="47"/>
        </w:numPr>
        <w:spacing w:before="240"/>
        <w:ind w:left="562" w:right="288" w:hanging="562"/>
        <w:rPr>
          <w:rFonts w:ascii="Cambria" w:hAnsi="Cambria"/>
          <w:b/>
          <w:color w:val="006666"/>
          <w:sz w:val="28"/>
          <w:szCs w:val="28"/>
        </w:rPr>
      </w:pPr>
      <w:r w:rsidRPr="00EA52B4">
        <w:rPr>
          <w:rFonts w:ascii="Cambria" w:hAnsi="Cambria"/>
          <w:b/>
          <w:color w:val="006666"/>
          <w:sz w:val="28"/>
          <w:szCs w:val="28"/>
        </w:rPr>
        <w:t>MEETING OVERVIEW</w:t>
      </w:r>
    </w:p>
    <w:p w14:paraId="451218EA"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cs="Arial"/>
          <w:color w:val="000000"/>
          <w:sz w:val="22"/>
          <w:szCs w:val="22"/>
          <w:lang w:eastAsia="en-CA"/>
        </w:rPr>
        <w:t>Here</w:t>
      </w:r>
      <w:r w:rsidRPr="00EA52B4">
        <w:rPr>
          <w:rFonts w:ascii="Calibri" w:hAnsi="Calibri"/>
          <w:sz w:val="22"/>
        </w:rPr>
        <w:t xml:space="preserve"> is the agenda for today’s meeting [</w:t>
      </w:r>
      <w:r w:rsidRPr="00EA52B4">
        <w:rPr>
          <w:rFonts w:ascii="Calibri" w:hAnsi="Calibri"/>
          <w:b/>
          <w:i/>
          <w:sz w:val="22"/>
        </w:rPr>
        <w:t>give them a copy of the agenda</w:t>
      </w:r>
      <w:r w:rsidRPr="00EA52B4">
        <w:rPr>
          <w:rFonts w:ascii="Calibri" w:hAnsi="Calibri"/>
          <w:sz w:val="22"/>
        </w:rPr>
        <w:t>].</w:t>
      </w:r>
    </w:p>
    <w:p w14:paraId="6252A8FD"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I’m going to remind you about our approach to financial planning at [Credit Union/Organization].</w:t>
      </w:r>
    </w:p>
    <w:p w14:paraId="1829E5E7" w14:textId="77777777" w:rsidR="00EA52B4" w:rsidRPr="00EA52B4" w:rsidRDefault="00EA52B4" w:rsidP="00EA52B4">
      <w:pPr>
        <w:numPr>
          <w:ilvl w:val="0"/>
          <w:numId w:val="46"/>
        </w:numPr>
        <w:tabs>
          <w:tab w:val="clear" w:pos="17"/>
          <w:tab w:val="num" w:pos="720"/>
        </w:tabs>
        <w:spacing w:before="100" w:beforeAutospacing="1" w:after="60"/>
        <w:ind w:left="720" w:hanging="360"/>
        <w:rPr>
          <w:rFonts w:ascii="Calibri" w:hAnsi="Calibri"/>
          <w:sz w:val="22"/>
        </w:rPr>
      </w:pPr>
      <w:r w:rsidRPr="00EA52B4">
        <w:rPr>
          <w:rFonts w:ascii="Calibri" w:hAnsi="Calibri"/>
          <w:sz w:val="22"/>
        </w:rPr>
        <w:t>Then we will complete your Personal Financial Profile.</w:t>
      </w:r>
    </w:p>
    <w:p w14:paraId="1A65894A" w14:textId="77777777" w:rsidR="00EA52B4" w:rsidRPr="00EA52B4" w:rsidRDefault="00EA52B4" w:rsidP="00EA52B4">
      <w:pPr>
        <w:numPr>
          <w:ilvl w:val="0"/>
          <w:numId w:val="46"/>
        </w:numPr>
        <w:tabs>
          <w:tab w:val="clear" w:pos="17"/>
          <w:tab w:val="num" w:pos="720"/>
        </w:tabs>
        <w:spacing w:before="100" w:beforeAutospacing="1" w:after="60"/>
        <w:ind w:left="720" w:hanging="360"/>
        <w:rPr>
          <w:rFonts w:ascii="Calibri" w:hAnsi="Calibri"/>
          <w:sz w:val="22"/>
        </w:rPr>
      </w:pPr>
      <w:r w:rsidRPr="00EA52B4">
        <w:rPr>
          <w:rFonts w:ascii="Calibri" w:hAnsi="Calibri"/>
          <w:sz w:val="22"/>
        </w:rPr>
        <w:t>After we finish that, we will talk about the next steps in the Financial Planning process.</w:t>
      </w:r>
    </w:p>
    <w:p w14:paraId="4450A277" w14:textId="77777777" w:rsidR="00EA52B4" w:rsidRPr="00EA52B4" w:rsidRDefault="00EA52B4" w:rsidP="00EA52B4">
      <w:pPr>
        <w:pStyle w:val="ListParagraph"/>
        <w:numPr>
          <w:ilvl w:val="0"/>
          <w:numId w:val="47"/>
        </w:numPr>
        <w:spacing w:after="360"/>
        <w:ind w:left="567" w:hanging="567"/>
        <w:rPr>
          <w:rFonts w:ascii="Cambria" w:hAnsi="Cambria"/>
          <w:b/>
          <w:color w:val="006666"/>
          <w:sz w:val="28"/>
          <w:szCs w:val="28"/>
        </w:rPr>
      </w:pPr>
      <w:bookmarkStart w:id="0" w:name="_GoBack"/>
      <w:bookmarkEnd w:id="0"/>
      <w:r w:rsidRPr="00284A0B">
        <w:rPr>
          <w:rFonts w:ascii="Cambria" w:hAnsi="Cambria"/>
          <w:b/>
          <w:color w:val="002060"/>
          <w:sz w:val="28"/>
          <w:szCs w:val="28"/>
          <w:highlight w:val="lightGray"/>
        </w:rPr>
        <w:br w:type="page"/>
      </w:r>
      <w:r w:rsidRPr="00EA52B4">
        <w:rPr>
          <w:rFonts w:ascii="Cambria" w:hAnsi="Cambria"/>
          <w:b/>
          <w:color w:val="006666"/>
          <w:sz w:val="28"/>
          <w:szCs w:val="28"/>
        </w:rPr>
        <w:lastRenderedPageBreak/>
        <w:t>A BRIEF REVIEW OF OUR APPROACH TO FINANCIAL PLANNING</w:t>
      </w:r>
    </w:p>
    <w:p w14:paraId="64758D1D"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In our previous meeting, we covered a lot of information together.  Today I want to take a couple of minutes to remind you about our commitment to help you simplify and organize your wealth to ensure financial stability and future prosperity.</w:t>
      </w:r>
    </w:p>
    <w:p w14:paraId="0CB3823B"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We see Financial Planning as an ongoing process and engage in complete Financial Planning with our clients. What this means is that, I will help you simply your financial world and help you to achieve what matters most to you.</w:t>
      </w:r>
    </w:p>
    <w:p w14:paraId="5D97CC1A" w14:textId="77777777" w:rsidR="00EA52B4" w:rsidRPr="00EA52B4" w:rsidRDefault="00EA52B4" w:rsidP="00EA52B4">
      <w:pPr>
        <w:pStyle w:val="CM2"/>
        <w:spacing w:after="0"/>
        <w:ind w:left="2978"/>
        <w:rPr>
          <w:rFonts w:ascii="Calibri" w:hAnsi="Calibri" w:cs="Arial"/>
          <w:sz w:val="22"/>
          <w:szCs w:val="22"/>
          <w:u w:val="single"/>
        </w:rPr>
      </w:pPr>
    </w:p>
    <w:p w14:paraId="237DE3E7" w14:textId="77777777" w:rsidR="00EA52B4" w:rsidRPr="00EA52B4" w:rsidRDefault="00EA52B4" w:rsidP="00EA52B4">
      <w:pPr>
        <w:pStyle w:val="CM2"/>
        <w:spacing w:after="0"/>
        <w:ind w:left="284"/>
        <w:rPr>
          <w:rFonts w:ascii="Calibri" w:hAnsi="Calibri" w:cs="Arial"/>
          <w:sz w:val="22"/>
          <w:szCs w:val="22"/>
          <w:u w:val="single"/>
        </w:rPr>
      </w:pPr>
      <w:r w:rsidRPr="00EA52B4">
        <w:rPr>
          <w:rFonts w:ascii="Calibri" w:hAnsi="Calibri" w:cs="Arial"/>
          <w:sz w:val="22"/>
          <w:szCs w:val="22"/>
          <w:u w:val="single"/>
        </w:rPr>
        <w:t>Financial Planning &amp; Your Critical Financial Events</w:t>
      </w:r>
    </w:p>
    <w:p w14:paraId="2F9CE252" w14:textId="77777777" w:rsidR="00EA52B4" w:rsidRPr="00BA2C2E" w:rsidRDefault="00EA52B4" w:rsidP="00EA52B4"/>
    <w:p w14:paraId="30A32F9E"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 xml:space="preserve">To do this, I help you to prepare for or react to </w:t>
      </w:r>
      <w:r w:rsidRPr="00EA52B4">
        <w:rPr>
          <w:rFonts w:ascii="Calibri" w:hAnsi="Calibri"/>
          <w:b/>
          <w:sz w:val="22"/>
        </w:rPr>
        <w:t>Critical Financial Events</w:t>
      </w:r>
      <w:r w:rsidRPr="00EA52B4">
        <w:rPr>
          <w:rFonts w:ascii="Calibri" w:hAnsi="Calibri"/>
          <w:sz w:val="22"/>
        </w:rPr>
        <w:t xml:space="preserve"> -- basically anything and everything that pertains to and affects your finances either now or in the future.</w:t>
      </w:r>
    </w:p>
    <w:p w14:paraId="7F669357"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 xml:space="preserve">We do this by first understanding exactly what your goals and objectives are.  We started this process at our last meeting. </w:t>
      </w:r>
    </w:p>
    <w:p w14:paraId="1D2F73BC"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 xml:space="preserve">Today we will complete a thorough examination of your current financial situation – to do this I will gather information required to prepare suitable recommendations and begin creation of your </w:t>
      </w:r>
      <w:r w:rsidRPr="00EA52B4">
        <w:rPr>
          <w:rFonts w:ascii="Calibri" w:hAnsi="Calibri"/>
          <w:b/>
          <w:sz w:val="22"/>
        </w:rPr>
        <w:t>Personal Financial Organizer</w:t>
      </w:r>
      <w:r w:rsidRPr="00EA52B4">
        <w:rPr>
          <w:rFonts w:ascii="Calibri" w:hAnsi="Calibri"/>
          <w:sz w:val="22"/>
        </w:rPr>
        <w:t>.</w:t>
      </w:r>
    </w:p>
    <w:p w14:paraId="4077A1FA"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Based on this information, I will propose a series of financial strategies that will be summarized in your Personal Financial Organizer, a document which will help us monitor our progress.</w:t>
      </w:r>
    </w:p>
    <w:p w14:paraId="488DD3E1"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We will meet regularly to review your Personal Financial Organizer and to ensure that it is helping achieve your goals.</w:t>
      </w:r>
    </w:p>
    <w:p w14:paraId="04063356"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 will also make sure that you are kept up-to-date on any changes that may occur and I expect you to do the same.</w:t>
      </w:r>
    </w:p>
    <w:p w14:paraId="7CEC207D" w14:textId="77777777" w:rsidR="00EA52B4" w:rsidRPr="00EA52B4" w:rsidRDefault="00EA52B4" w:rsidP="00EA52B4">
      <w:pPr>
        <w:pStyle w:val="ContentSub"/>
        <w:spacing w:after="0"/>
        <w:ind w:left="0" w:right="1814"/>
        <w:rPr>
          <w:rFonts w:ascii="Calibri" w:hAnsi="Calibri"/>
          <w:b w:val="0"/>
          <w:sz w:val="22"/>
          <w:szCs w:val="22"/>
          <w:u w:val="single"/>
        </w:rPr>
      </w:pPr>
    </w:p>
    <w:p w14:paraId="09A748BC" w14:textId="77777777" w:rsidR="00EA52B4" w:rsidRPr="00EA52B4" w:rsidRDefault="00EA52B4" w:rsidP="00EA52B4">
      <w:pPr>
        <w:pStyle w:val="ContentSub"/>
        <w:spacing w:after="60"/>
        <w:ind w:left="0" w:right="1814"/>
        <w:rPr>
          <w:rFonts w:ascii="Calibri" w:hAnsi="Calibri"/>
          <w:b w:val="0"/>
          <w:sz w:val="22"/>
          <w:szCs w:val="22"/>
          <w:u w:val="single"/>
        </w:rPr>
      </w:pPr>
      <w:r w:rsidRPr="00EA52B4">
        <w:rPr>
          <w:rFonts w:ascii="Calibri" w:hAnsi="Calibri"/>
          <w:b w:val="0"/>
          <w:sz w:val="22"/>
          <w:szCs w:val="22"/>
          <w:u w:val="single"/>
        </w:rPr>
        <w:t>Our Introduction Process</w:t>
      </w:r>
    </w:p>
    <w:p w14:paraId="719E085F" w14:textId="77777777" w:rsidR="00EA52B4" w:rsidRPr="00EA52B4" w:rsidRDefault="00EA52B4" w:rsidP="00EA52B4">
      <w:pPr>
        <w:pStyle w:val="ContentBody"/>
        <w:spacing w:after="60"/>
        <w:ind w:left="0" w:right="1814"/>
        <w:rPr>
          <w:rFonts w:ascii="Calibri" w:hAnsi="Calibri"/>
          <w:b/>
          <w:i/>
        </w:rPr>
      </w:pPr>
      <w:r w:rsidRPr="00EA52B4">
        <w:rPr>
          <w:rFonts w:ascii="Calibri" w:hAnsi="Calibri"/>
          <w:b/>
          <w:i/>
        </w:rPr>
        <w:t>Be very low key and relaxed. Be as matter-of-fact as possible.</w:t>
      </w:r>
    </w:p>
    <w:p w14:paraId="56B40791"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One of the services we provide to our clients, like you, is to help you help those who are important to you.</w:t>
      </w:r>
    </w:p>
    <w:p w14:paraId="5393249C"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If you find yourself in a situation where someone you know and care about needs professional guidance with their financial planning and investment management, we want you to know the steps to connect them with us.</w:t>
      </w:r>
    </w:p>
    <w:p w14:paraId="4EF053D5"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There are a couple of ways this can happen.  First, with their permission, you can call us and provide us with their name and contact number. We will reach out and briefly introduce ourselves as well as, invite them to come meet with us.  Or, if you feel it’s more appropriate, you could provide them with our contact information and they can contact us at their convenience.</w:t>
      </w:r>
    </w:p>
    <w:p w14:paraId="74CCE014" w14:textId="77777777" w:rsidR="00EA52B4" w:rsidRPr="00EA52B4" w:rsidRDefault="00EA52B4" w:rsidP="00EA52B4">
      <w:pPr>
        <w:numPr>
          <w:ilvl w:val="0"/>
          <w:numId w:val="46"/>
        </w:numPr>
        <w:tabs>
          <w:tab w:val="clear" w:pos="17"/>
          <w:tab w:val="num" w:pos="720"/>
        </w:tabs>
        <w:spacing w:after="120"/>
        <w:ind w:left="720" w:hanging="360"/>
        <w:rPr>
          <w:rFonts w:ascii="Calibri" w:hAnsi="Calibri"/>
          <w:sz w:val="22"/>
        </w:rPr>
      </w:pPr>
      <w:r w:rsidRPr="00EA52B4">
        <w:rPr>
          <w:rFonts w:ascii="Calibri" w:hAnsi="Calibri"/>
          <w:sz w:val="22"/>
        </w:rPr>
        <w:t xml:space="preserve">Either way, we will invite them to come meet us – which provides both of us an opportunity to determine if there is a fit, which is very important to everyone involved.  They need to be sure we are the right ones to help them and we need to be sure we provide the services they are looking for.  If it is determined there is another professional at [Credit Union/Organization] who is better suited to help them, we will gladly make that introduction.    </w:t>
      </w:r>
    </w:p>
    <w:p w14:paraId="72BD46F7"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 xml:space="preserve">We will also provide them with Introduction Kit, just like the one you received.    </w:t>
      </w:r>
    </w:p>
    <w:p w14:paraId="62585A8E"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lastRenderedPageBreak/>
        <w:t>This [“Here to Help You, Help Others”] will remind you of how you can help someone you know.  ** This is optional and not required **</w:t>
      </w:r>
    </w:p>
    <w:p w14:paraId="7296D7EB" w14:textId="77777777" w:rsidR="00EA52B4" w:rsidRPr="00EA52B4" w:rsidRDefault="00EA52B4" w:rsidP="00EA52B4">
      <w:pPr>
        <w:pStyle w:val="CM2"/>
        <w:spacing w:after="0"/>
        <w:rPr>
          <w:rFonts w:ascii="Calibri" w:hAnsi="Calibri" w:cs="Arial"/>
          <w:i/>
          <w:sz w:val="22"/>
          <w:szCs w:val="22"/>
        </w:rPr>
      </w:pPr>
      <w:r w:rsidRPr="00EA52B4">
        <w:rPr>
          <w:rFonts w:ascii="Calibri" w:hAnsi="Calibri" w:cs="Arial"/>
          <w:i/>
          <w:color w:val="006666"/>
          <w:sz w:val="22"/>
          <w:szCs w:val="22"/>
        </w:rPr>
        <w:t>IMPORTANT:</w:t>
      </w:r>
      <w:r w:rsidRPr="00EA52B4">
        <w:rPr>
          <w:rFonts w:ascii="Calibri" w:hAnsi="Calibri" w:cs="Arial"/>
          <w:i/>
          <w:color w:val="1F3864"/>
          <w:sz w:val="22"/>
          <w:szCs w:val="22"/>
        </w:rPr>
        <w:t xml:space="preserve"> </w:t>
      </w:r>
      <w:r w:rsidRPr="00EA52B4">
        <w:rPr>
          <w:rFonts w:ascii="Calibri" w:hAnsi="Calibri" w:cs="Arial"/>
          <w:i/>
          <w:sz w:val="22"/>
          <w:szCs w:val="22"/>
        </w:rPr>
        <w:t>Everything up to and including this part of the Agenda should be scripted and rehearsed so that it can be delivered in about 10 minutes or less.  That leaves the balance of the meeting to review their goals &amp; objectives and complete a comprehensive financial profile.</w:t>
      </w:r>
    </w:p>
    <w:p w14:paraId="1FE64683" w14:textId="77777777" w:rsidR="00EA52B4" w:rsidRPr="00EA52B4" w:rsidRDefault="00EA52B4" w:rsidP="00EA52B4">
      <w:pPr>
        <w:pStyle w:val="ContentBody"/>
        <w:numPr>
          <w:ilvl w:val="0"/>
          <w:numId w:val="49"/>
        </w:numPr>
        <w:spacing w:before="240"/>
        <w:ind w:left="567" w:right="288" w:hanging="709"/>
        <w:rPr>
          <w:rFonts w:ascii="Cambria" w:hAnsi="Cambria"/>
          <w:b/>
          <w:color w:val="006666"/>
          <w:sz w:val="28"/>
          <w:szCs w:val="28"/>
        </w:rPr>
      </w:pPr>
      <w:r w:rsidRPr="00EA52B4">
        <w:rPr>
          <w:rFonts w:ascii="Cambria" w:hAnsi="Cambria"/>
          <w:b/>
          <w:color w:val="006666"/>
          <w:sz w:val="28"/>
          <w:szCs w:val="28"/>
        </w:rPr>
        <w:t xml:space="preserve">REVIEW YOUR CURRENT GOALS  </w:t>
      </w:r>
    </w:p>
    <w:p w14:paraId="602BD80B" w14:textId="77777777" w:rsidR="00EA52B4" w:rsidRPr="00EA52B4" w:rsidRDefault="00EA52B4" w:rsidP="00EA52B4">
      <w:pPr>
        <w:pStyle w:val="ContentSub"/>
        <w:spacing w:after="60"/>
        <w:ind w:left="567" w:right="1814"/>
        <w:rPr>
          <w:rFonts w:ascii="Calibri" w:hAnsi="Calibri"/>
          <w:b w:val="0"/>
          <w:sz w:val="22"/>
          <w:szCs w:val="22"/>
          <w:u w:val="single"/>
        </w:rPr>
      </w:pPr>
      <w:r w:rsidRPr="00EA52B4">
        <w:rPr>
          <w:rFonts w:ascii="Calibri" w:hAnsi="Calibri"/>
          <w:b w:val="0"/>
          <w:sz w:val="22"/>
          <w:szCs w:val="22"/>
          <w:u w:val="single"/>
        </w:rPr>
        <w:t>What’s Important to You?</w:t>
      </w:r>
    </w:p>
    <w:p w14:paraId="0D0C10A4"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At our last meeting, we talked extensively about what is important to you.</w:t>
      </w:r>
    </w:p>
    <w:p w14:paraId="22E7139C"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You indicated that [</w:t>
      </w:r>
      <w:r w:rsidRPr="00EA52B4">
        <w:rPr>
          <w:rFonts w:ascii="Calibri" w:hAnsi="Calibri"/>
          <w:b/>
          <w:i/>
          <w:iCs/>
          <w:sz w:val="22"/>
        </w:rPr>
        <w:t>summarize the goals they identified</w:t>
      </w:r>
      <w:r w:rsidRPr="00EA52B4">
        <w:rPr>
          <w:rFonts w:ascii="Calibri" w:hAnsi="Calibri"/>
          <w:iCs/>
          <w:sz w:val="22"/>
        </w:rPr>
        <w:t>].</w:t>
      </w:r>
    </w:p>
    <w:p w14:paraId="15E80BB6"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You may have thought a little bit more about your goals and objectives—what you want to achieve.</w:t>
      </w:r>
    </w:p>
    <w:p w14:paraId="0215F5E6" w14:textId="77777777" w:rsidR="00EA52B4" w:rsidRPr="00EA52B4" w:rsidRDefault="00EA52B4" w:rsidP="00EA52B4">
      <w:pPr>
        <w:numPr>
          <w:ilvl w:val="0"/>
          <w:numId w:val="46"/>
        </w:numPr>
        <w:tabs>
          <w:tab w:val="clear" w:pos="17"/>
          <w:tab w:val="num" w:pos="720"/>
        </w:tabs>
        <w:spacing w:after="60"/>
        <w:ind w:left="720" w:hanging="360"/>
        <w:rPr>
          <w:rFonts w:ascii="Calibri" w:hAnsi="Calibri"/>
          <w:b/>
          <w:i/>
          <w:sz w:val="22"/>
        </w:rPr>
      </w:pPr>
      <w:r w:rsidRPr="00EA52B4">
        <w:rPr>
          <w:rFonts w:ascii="Calibri" w:hAnsi="Calibri"/>
          <w:sz w:val="22"/>
        </w:rPr>
        <w:t>Do you want to add anything to our initial discussion? Are there any goals you would like to place a higher priority on?</w:t>
      </w:r>
    </w:p>
    <w:p w14:paraId="1F87358C" w14:textId="77777777" w:rsidR="00EA52B4" w:rsidRPr="00EA52B4" w:rsidRDefault="00EA52B4" w:rsidP="00EA52B4">
      <w:pPr>
        <w:pStyle w:val="ContentBullet"/>
        <w:numPr>
          <w:ilvl w:val="0"/>
          <w:numId w:val="0"/>
        </w:numPr>
        <w:spacing w:after="60"/>
        <w:ind w:left="709" w:right="0"/>
        <w:rPr>
          <w:rFonts w:ascii="Calibri" w:hAnsi="Calibri"/>
          <w:b/>
          <w:i/>
          <w:sz w:val="22"/>
        </w:rPr>
      </w:pPr>
      <w:r w:rsidRPr="00EA52B4">
        <w:rPr>
          <w:rFonts w:ascii="Calibri" w:hAnsi="Calibri"/>
          <w:b/>
          <w:i/>
          <w:sz w:val="22"/>
        </w:rPr>
        <w:t>If there are changes explore these by questioning them as you did before.</w:t>
      </w:r>
    </w:p>
    <w:p w14:paraId="211E1029" w14:textId="77777777" w:rsidR="00EA52B4" w:rsidRPr="00EA52B4" w:rsidRDefault="00EA52B4" w:rsidP="00EA52B4">
      <w:pPr>
        <w:numPr>
          <w:ilvl w:val="0"/>
          <w:numId w:val="46"/>
        </w:numPr>
        <w:tabs>
          <w:tab w:val="clear" w:pos="17"/>
          <w:tab w:val="num" w:pos="720"/>
        </w:tabs>
        <w:spacing w:after="360"/>
        <w:ind w:left="720" w:hanging="360"/>
        <w:rPr>
          <w:rFonts w:ascii="Calibri" w:hAnsi="Calibri"/>
          <w:sz w:val="22"/>
        </w:rPr>
      </w:pPr>
      <w:r w:rsidRPr="00EA52B4">
        <w:rPr>
          <w:rFonts w:ascii="Calibri" w:hAnsi="Calibri"/>
          <w:sz w:val="22"/>
        </w:rPr>
        <w:t>Remember, we will choose your financial strategies based on the goals you want to achieve.</w:t>
      </w:r>
    </w:p>
    <w:p w14:paraId="195EA646" w14:textId="77777777" w:rsidR="00EA52B4" w:rsidRPr="00EA52B4" w:rsidRDefault="00EA52B4" w:rsidP="00EA52B4">
      <w:pPr>
        <w:pStyle w:val="ContentBody"/>
        <w:numPr>
          <w:ilvl w:val="0"/>
          <w:numId w:val="49"/>
        </w:numPr>
        <w:spacing w:before="240"/>
        <w:ind w:left="562" w:right="288" w:hanging="562"/>
        <w:rPr>
          <w:rFonts w:ascii="Cambria" w:hAnsi="Cambria"/>
          <w:b/>
          <w:color w:val="006666"/>
          <w:sz w:val="28"/>
          <w:szCs w:val="28"/>
        </w:rPr>
      </w:pPr>
      <w:r w:rsidRPr="00EA52B4">
        <w:rPr>
          <w:rFonts w:ascii="Cambria" w:hAnsi="Cambria"/>
          <w:b/>
          <w:color w:val="006666"/>
          <w:sz w:val="28"/>
          <w:szCs w:val="28"/>
        </w:rPr>
        <w:t>WHERE YOU ARE TODAY</w:t>
      </w:r>
    </w:p>
    <w:p w14:paraId="5F1D99CE" w14:textId="77777777" w:rsidR="00EA52B4" w:rsidRPr="00EA52B4" w:rsidRDefault="00EA52B4" w:rsidP="00EA52B4">
      <w:pPr>
        <w:pStyle w:val="ContentSub"/>
        <w:spacing w:after="60"/>
        <w:ind w:left="360" w:right="1814"/>
        <w:rPr>
          <w:rFonts w:ascii="Calibri" w:hAnsi="Calibri"/>
          <w:b w:val="0"/>
          <w:sz w:val="22"/>
          <w:szCs w:val="22"/>
          <w:u w:val="single"/>
        </w:rPr>
      </w:pPr>
      <w:r w:rsidRPr="00EA52B4">
        <w:rPr>
          <w:rFonts w:ascii="Calibri" w:hAnsi="Calibri"/>
          <w:b w:val="0"/>
          <w:sz w:val="22"/>
          <w:szCs w:val="22"/>
          <w:u w:val="single"/>
        </w:rPr>
        <w:t>Getting to Know You – Your Personal Financial Profile</w:t>
      </w:r>
    </w:p>
    <w:p w14:paraId="0DA24D87" w14:textId="77777777" w:rsidR="00EA52B4" w:rsidRPr="00EA52B4" w:rsidRDefault="00EA52B4" w:rsidP="00EA52B4">
      <w:pPr>
        <w:numPr>
          <w:ilvl w:val="0"/>
          <w:numId w:val="46"/>
        </w:numPr>
        <w:tabs>
          <w:tab w:val="clear" w:pos="17"/>
          <w:tab w:val="num" w:pos="720"/>
        </w:tabs>
        <w:spacing w:after="60"/>
        <w:ind w:left="720" w:hanging="360"/>
        <w:rPr>
          <w:rFonts w:ascii="Calibri" w:hAnsi="Calibri"/>
          <w:color w:val="FF0000"/>
          <w:sz w:val="22"/>
        </w:rPr>
      </w:pPr>
      <w:r w:rsidRPr="00EA52B4">
        <w:rPr>
          <w:rFonts w:ascii="Calibri" w:hAnsi="Calibri"/>
          <w:sz w:val="22"/>
        </w:rPr>
        <w:t xml:space="preserve">Next, I need to gather the information necessary to understand your current financial situation and prepare your Personal Financial Organizer. </w:t>
      </w:r>
    </w:p>
    <w:p w14:paraId="2684F7C8"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 will be using this Fact-Finder (Plan Plus or other) to document your current financial situation.</w:t>
      </w:r>
    </w:p>
    <w:p w14:paraId="56226EEC" w14:textId="77777777" w:rsidR="00EA52B4" w:rsidRPr="00EA52B4" w:rsidRDefault="00EA52B4" w:rsidP="00EA52B4">
      <w:pPr>
        <w:pStyle w:val="ContentBody"/>
        <w:tabs>
          <w:tab w:val="left" w:pos="9072"/>
        </w:tabs>
        <w:spacing w:after="60"/>
        <w:ind w:left="720" w:right="288"/>
        <w:rPr>
          <w:rFonts w:ascii="Calibri" w:hAnsi="Calibri"/>
          <w:b/>
          <w:i/>
        </w:rPr>
      </w:pPr>
      <w:r w:rsidRPr="00EA52B4">
        <w:rPr>
          <w:rFonts w:ascii="Calibri" w:hAnsi="Calibri"/>
          <w:b/>
          <w:i/>
        </w:rPr>
        <w:t>Gather data required to prepare a Personal Financial Organizer using your standard Fact-Finding document.</w:t>
      </w:r>
    </w:p>
    <w:p w14:paraId="02064794" w14:textId="77777777" w:rsidR="00EA52B4" w:rsidRPr="00EA52B4" w:rsidRDefault="00EA52B4" w:rsidP="00EA52B4">
      <w:pPr>
        <w:pStyle w:val="ContentSub"/>
        <w:spacing w:after="60"/>
        <w:ind w:left="360" w:right="1814"/>
        <w:rPr>
          <w:rFonts w:ascii="Calibri" w:hAnsi="Calibri"/>
          <w:b w:val="0"/>
          <w:sz w:val="22"/>
          <w:szCs w:val="22"/>
          <w:u w:val="single"/>
        </w:rPr>
      </w:pPr>
      <w:r w:rsidRPr="00EA52B4">
        <w:rPr>
          <w:rFonts w:ascii="Calibri" w:hAnsi="Calibri"/>
          <w:b w:val="0"/>
          <w:sz w:val="22"/>
          <w:szCs w:val="22"/>
          <w:u w:val="single"/>
        </w:rPr>
        <w:t>Review of Items You Brought Today</w:t>
      </w:r>
    </w:p>
    <w:p w14:paraId="45F4A533" w14:textId="77777777" w:rsidR="00EA52B4" w:rsidRPr="00EA52B4" w:rsidRDefault="00EA52B4" w:rsidP="00EA52B4">
      <w:pPr>
        <w:pStyle w:val="ContentBody"/>
        <w:tabs>
          <w:tab w:val="left" w:pos="9072"/>
        </w:tabs>
        <w:spacing w:after="0"/>
        <w:ind w:left="720" w:right="288"/>
        <w:rPr>
          <w:rFonts w:ascii="Calibri" w:hAnsi="Calibri"/>
          <w:b/>
          <w:i/>
        </w:rPr>
      </w:pPr>
      <w:r w:rsidRPr="00EA52B4">
        <w:rPr>
          <w:rFonts w:ascii="Calibri" w:hAnsi="Calibri"/>
          <w:b/>
          <w:i/>
        </w:rPr>
        <w:t>This is also the time where you will want to collect the information you requested they bring to this meeting (i.e. Account Statements, etc.) and take copies where appropriate.</w:t>
      </w:r>
    </w:p>
    <w:p w14:paraId="5572645A" w14:textId="77777777" w:rsidR="00EA52B4" w:rsidRPr="00EA52B4" w:rsidRDefault="00EA52B4" w:rsidP="00EA52B4">
      <w:pPr>
        <w:pStyle w:val="ContentBody"/>
        <w:tabs>
          <w:tab w:val="left" w:pos="9072"/>
        </w:tabs>
        <w:spacing w:after="0"/>
        <w:ind w:left="720" w:right="288"/>
        <w:rPr>
          <w:rFonts w:ascii="Calibri" w:hAnsi="Calibri"/>
          <w:b/>
          <w:i/>
        </w:rPr>
      </w:pPr>
    </w:p>
    <w:p w14:paraId="2080C4D6" w14:textId="77777777" w:rsidR="00EA52B4" w:rsidRPr="00EA52B4" w:rsidRDefault="00EA52B4" w:rsidP="00EA52B4">
      <w:pPr>
        <w:pStyle w:val="ContentBody"/>
        <w:numPr>
          <w:ilvl w:val="0"/>
          <w:numId w:val="49"/>
        </w:numPr>
        <w:ind w:left="567" w:right="288" w:hanging="567"/>
        <w:rPr>
          <w:rFonts w:ascii="Cambria" w:hAnsi="Cambria"/>
          <w:b/>
          <w:color w:val="006666"/>
          <w:sz w:val="28"/>
          <w:szCs w:val="28"/>
        </w:rPr>
      </w:pPr>
      <w:r w:rsidRPr="00EA52B4">
        <w:rPr>
          <w:rFonts w:ascii="Cambria" w:hAnsi="Cambria"/>
          <w:b/>
          <w:color w:val="006666"/>
          <w:sz w:val="28"/>
          <w:szCs w:val="28"/>
        </w:rPr>
        <w:t>MEETING WRAP UP</w:t>
      </w:r>
    </w:p>
    <w:p w14:paraId="070C0E0D"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Thank you for your time today [New Client].</w:t>
      </w:r>
    </w:p>
    <w:p w14:paraId="7483C70F"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 will use the information in this profile and the information you gave me about your goals and objectives to prepare a preliminary Personal Financial Organizer for you.</w:t>
      </w:r>
    </w:p>
    <w:p w14:paraId="7E788F72" w14:textId="77777777" w:rsidR="00EA52B4" w:rsidRPr="00EA52B4" w:rsidRDefault="00EA52B4" w:rsidP="00EA52B4">
      <w:pPr>
        <w:numPr>
          <w:ilvl w:val="0"/>
          <w:numId w:val="46"/>
        </w:numPr>
        <w:tabs>
          <w:tab w:val="clear" w:pos="17"/>
          <w:tab w:val="num" w:pos="720"/>
        </w:tabs>
        <w:spacing w:after="60"/>
        <w:ind w:left="720" w:hanging="360"/>
        <w:rPr>
          <w:rFonts w:ascii="Calibri" w:hAnsi="Calibri"/>
          <w:sz w:val="22"/>
        </w:rPr>
      </w:pPr>
      <w:r w:rsidRPr="00EA52B4">
        <w:rPr>
          <w:rFonts w:ascii="Calibri" w:hAnsi="Calibri"/>
          <w:sz w:val="22"/>
        </w:rPr>
        <w:t>I’d like to meet with you in [one week/two weeks] to review the draft of your Personal Financial Organizer.</w:t>
      </w:r>
    </w:p>
    <w:p w14:paraId="7223F223" w14:textId="77777777" w:rsidR="00EA52B4" w:rsidRPr="00EA52B4" w:rsidRDefault="00EA52B4" w:rsidP="00EA52B4">
      <w:pPr>
        <w:pStyle w:val="ContentBody"/>
        <w:spacing w:after="60"/>
        <w:ind w:left="720" w:right="288"/>
        <w:rPr>
          <w:rFonts w:ascii="Calibri" w:hAnsi="Calibri"/>
          <w:b/>
          <w:i/>
        </w:rPr>
      </w:pPr>
      <w:r w:rsidRPr="00EA52B4">
        <w:rPr>
          <w:rFonts w:ascii="Calibri" w:hAnsi="Calibri"/>
          <w:b/>
          <w:i/>
        </w:rPr>
        <w:t>Choose a time frame that will allow you sufficient time to fully prepare the Personal Financial Organizer.</w:t>
      </w:r>
    </w:p>
    <w:p w14:paraId="680D0DF1" w14:textId="77777777" w:rsidR="00EA52B4" w:rsidRPr="00EA52B4" w:rsidRDefault="00EA52B4" w:rsidP="00EA52B4">
      <w:pPr>
        <w:pStyle w:val="ContentBody"/>
        <w:spacing w:after="60"/>
        <w:ind w:left="720" w:right="1814"/>
        <w:rPr>
          <w:rFonts w:ascii="Calibri" w:hAnsi="Calibri"/>
          <w:b/>
          <w:i/>
        </w:rPr>
      </w:pPr>
      <w:r w:rsidRPr="00EA52B4">
        <w:rPr>
          <w:rFonts w:ascii="Calibri" w:hAnsi="Calibri"/>
          <w:b/>
          <w:i/>
        </w:rPr>
        <w:t>Book appointment</w:t>
      </w:r>
    </w:p>
    <w:p w14:paraId="57DCBFAD" w14:textId="77777777" w:rsidR="00EA52B4" w:rsidRDefault="00EA52B4" w:rsidP="00EA52B4">
      <w:pPr>
        <w:numPr>
          <w:ilvl w:val="0"/>
          <w:numId w:val="46"/>
        </w:numPr>
        <w:tabs>
          <w:tab w:val="clear" w:pos="17"/>
          <w:tab w:val="num" w:pos="720"/>
        </w:tabs>
        <w:spacing w:after="60"/>
        <w:ind w:left="720" w:hanging="360"/>
        <w:rPr>
          <w:rFonts w:ascii="Calibri" w:hAnsi="Calibri" w:cs="Arial"/>
          <w:sz w:val="22"/>
        </w:rPr>
      </w:pPr>
      <w:r w:rsidRPr="00EA52B4">
        <w:rPr>
          <w:rFonts w:ascii="Calibri" w:hAnsi="Calibri"/>
          <w:sz w:val="22"/>
        </w:rPr>
        <w:t>Great, I will see you at [time] on [day]. Enjoy the rest of your day.</w:t>
      </w:r>
      <w:r>
        <w:rPr>
          <w:rFonts w:ascii="Calibri" w:hAnsi="Calibri" w:cs="Arial"/>
          <w:sz w:val="22"/>
        </w:rPr>
        <w:t xml:space="preserve"> </w:t>
      </w:r>
    </w:p>
    <w:sectPr w:rsidR="00EA52B4" w:rsidSect="00B62C55">
      <w:footerReference w:type="default" r:id="rId7"/>
      <w:headerReference w:type="first" r:id="rId8"/>
      <w:footerReference w:type="first" r:id="rId9"/>
      <w:type w:val="continuous"/>
      <w:pgSz w:w="12240" w:h="15840"/>
      <w:pgMar w:top="1440" w:right="1890" w:bottom="709" w:left="1440" w:header="720" w:footer="559" w:gutter="0"/>
      <w:pgBorders w:offsetFrom="page">
        <w:top w:val="single" w:sz="4" w:space="24" w:color="auto"/>
        <w:left w:val="single" w:sz="4" w:space="24" w:color="auto"/>
        <w:bottom w:val="single" w:sz="4" w:space="24" w:color="auto"/>
        <w:right w:val="single" w:sz="4" w:space="24" w:color="auto"/>
      </w:pgBorders>
      <w:pgNumType w:start="36"/>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84D3" w14:textId="77777777" w:rsidR="00284A0B" w:rsidRDefault="00284A0B">
      <w:r>
        <w:separator/>
      </w:r>
    </w:p>
  </w:endnote>
  <w:endnote w:type="continuationSeparator" w:id="0">
    <w:p w14:paraId="50121BEF" w14:textId="77777777" w:rsidR="00284A0B" w:rsidRDefault="0028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BFBF" w14:textId="51A884E7" w:rsidR="00CE36C8" w:rsidRPr="00CE36C8" w:rsidRDefault="00CE36C8" w:rsidP="00CE36C8">
    <w:pPr>
      <w:tabs>
        <w:tab w:val="left" w:pos="3969"/>
      </w:tabs>
      <w:rPr>
        <w:rFonts w:ascii="Arial" w:hAnsi="Arial" w:cs="Arial"/>
        <w:color w:val="000000"/>
        <w:sz w:val="16"/>
        <w:szCs w:val="16"/>
      </w:rPr>
    </w:pPr>
    <w:r>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CE36C8">
      <w:rPr>
        <w:rFonts w:ascii="Arial" w:hAnsi="Arial" w:cs="Arial"/>
        <w:smallCaps/>
        <w:color w:val="000000"/>
        <w:sz w:val="16"/>
        <w:szCs w:val="16"/>
      </w:rPr>
      <w:t xml:space="preserve">                 INTERNAL USE ONLY</w:t>
    </w:r>
    <w:r w:rsidRPr="00CE36C8">
      <w:rPr>
        <w:rFonts w:ascii="Arial" w:hAnsi="Arial" w:cs="Arial"/>
        <w:vanish/>
        <w:color w:val="000000"/>
        <w:sz w:val="16"/>
        <w:szCs w:val="16"/>
      </w:rPr>
      <w:t xml:space="preserve"> double sided…do not erase</w:t>
    </w:r>
  </w:p>
  <w:p w14:paraId="46894A87" w14:textId="77777777" w:rsidR="00033CC3" w:rsidRPr="001D028D" w:rsidRDefault="00033CC3" w:rsidP="00033CC3">
    <w:pPr>
      <w:pStyle w:val="Header"/>
      <w:jc w:val="right"/>
      <w:rPr>
        <w:rFonts w:ascii="Arial" w:hAnsi="Arial" w:cs="Arial"/>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FF7E9" w14:textId="3A24EF83" w:rsidR="007F6FA5" w:rsidRPr="007F6FA5" w:rsidRDefault="007F6FA5" w:rsidP="007F6FA5">
    <w:pPr>
      <w:tabs>
        <w:tab w:val="left" w:pos="3969"/>
      </w:tabs>
      <w:rPr>
        <w:rFonts w:ascii="Arial" w:hAnsi="Arial" w:cs="Arial"/>
        <w:color w:val="000000"/>
        <w:sz w:val="16"/>
        <w:szCs w:val="16"/>
      </w:rPr>
    </w:pPr>
    <w:r>
      <w:rPr>
        <w:rFonts w:ascii="Arial" w:hAnsi="Arial" w:cs="Arial"/>
        <w:sz w:val="18"/>
        <w:szCs w:val="18"/>
      </w:rPr>
      <w:t>CUSO Wealth Strategies Inc.</w:t>
    </w:r>
    <w:r>
      <w:rPr>
        <w:rFonts w:ascii="Arial" w:hAnsi="Arial" w:cs="Arial"/>
        <w:sz w:val="16"/>
        <w:szCs w:val="16"/>
      </w:rPr>
      <w:tab/>
    </w:r>
    <w:r>
      <w:rPr>
        <w:rFonts w:ascii="Arial" w:hAnsi="Arial" w:cs="Arial"/>
        <w:sz w:val="16"/>
        <w:szCs w:val="16"/>
      </w:rPr>
      <w:tab/>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7F6FA5">
      <w:rPr>
        <w:rFonts w:ascii="Arial" w:hAnsi="Arial" w:cs="Arial"/>
        <w:smallCaps/>
        <w:color w:val="000000"/>
        <w:sz w:val="16"/>
        <w:szCs w:val="16"/>
      </w:rPr>
      <w:t xml:space="preserve">                 INTERNAL USE ONLY</w:t>
    </w:r>
    <w:r w:rsidRPr="007F6FA5">
      <w:rPr>
        <w:rFonts w:ascii="Arial" w:hAnsi="Arial" w:cs="Arial"/>
        <w:vanish/>
        <w:color w:val="000000"/>
        <w:sz w:val="16"/>
        <w:szCs w:val="16"/>
      </w:rPr>
      <w:t xml:space="preserve"> double sided…do not erase</w:t>
    </w:r>
  </w:p>
  <w:p w14:paraId="0D174CD5" w14:textId="78F3B05D" w:rsidR="00173942" w:rsidRPr="00CE36C8" w:rsidRDefault="00173942" w:rsidP="00CE3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72C1" w14:textId="77777777" w:rsidR="00284A0B" w:rsidRDefault="00284A0B">
      <w:r>
        <w:separator/>
      </w:r>
    </w:p>
  </w:footnote>
  <w:footnote w:type="continuationSeparator" w:id="0">
    <w:p w14:paraId="6E633819" w14:textId="77777777" w:rsidR="00284A0B" w:rsidRDefault="0028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39B0" w14:textId="77777777" w:rsidR="005A34D2" w:rsidRPr="001D028D" w:rsidRDefault="005A34D2" w:rsidP="00346BB8">
    <w:pPr>
      <w:pStyle w:val="Header"/>
      <w:jc w:val="right"/>
      <w:rPr>
        <w:rFonts w:ascii="Arial" w:hAnsi="Arial" w:cs="Arial"/>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681"/>
    <w:multiLevelType w:val="hybridMultilevel"/>
    <w:tmpl w:val="8A62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1E55"/>
    <w:multiLevelType w:val="hybridMultilevel"/>
    <w:tmpl w:val="B70E317A"/>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BE92482"/>
    <w:multiLevelType w:val="hybridMultilevel"/>
    <w:tmpl w:val="A16C5F36"/>
    <w:lvl w:ilvl="0" w:tplc="10090001">
      <w:start w:val="1"/>
      <w:numFmt w:val="bullet"/>
      <w:lvlText w:val=""/>
      <w:lvlJc w:val="left"/>
      <w:pPr>
        <w:tabs>
          <w:tab w:val="num" w:pos="1429"/>
        </w:tabs>
        <w:ind w:left="1429" w:hanging="360"/>
      </w:pPr>
      <w:rPr>
        <w:rFonts w:ascii="Symbol" w:hAnsi="Symbol" w:hint="default"/>
      </w:rPr>
    </w:lvl>
    <w:lvl w:ilvl="1" w:tplc="10090003">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DC02269"/>
    <w:multiLevelType w:val="hybridMultilevel"/>
    <w:tmpl w:val="AF26E7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16934"/>
    <w:multiLevelType w:val="hybridMultilevel"/>
    <w:tmpl w:val="FF8A1880"/>
    <w:lvl w:ilvl="0" w:tplc="93C2194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06D5F73"/>
    <w:multiLevelType w:val="hybridMultilevel"/>
    <w:tmpl w:val="1B724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9011B4"/>
    <w:multiLevelType w:val="hybridMultilevel"/>
    <w:tmpl w:val="0D16481E"/>
    <w:lvl w:ilvl="0" w:tplc="37063BF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04323"/>
    <w:multiLevelType w:val="hybridMultilevel"/>
    <w:tmpl w:val="E16450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F49DE"/>
    <w:multiLevelType w:val="hybridMultilevel"/>
    <w:tmpl w:val="382C5522"/>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37C3149"/>
    <w:multiLevelType w:val="hybridMultilevel"/>
    <w:tmpl w:val="D23ABAF0"/>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4A0608B"/>
    <w:multiLevelType w:val="hybridMultilevel"/>
    <w:tmpl w:val="E16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426209"/>
    <w:multiLevelType w:val="hybridMultilevel"/>
    <w:tmpl w:val="8BD4B7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8B0CCE"/>
    <w:multiLevelType w:val="hybridMultilevel"/>
    <w:tmpl w:val="02B2CC7C"/>
    <w:lvl w:ilvl="0" w:tplc="434C49BC">
      <w:start w:val="1"/>
      <w:numFmt w:val="bullet"/>
      <w:lvlText w:val=""/>
      <w:lvlJc w:val="left"/>
      <w:pPr>
        <w:tabs>
          <w:tab w:val="num" w:pos="17"/>
        </w:tabs>
        <w:ind w:left="1256" w:hanging="173"/>
      </w:pPr>
      <w:rPr>
        <w:rFonts w:ascii="Symbol" w:hAnsi="Symbol" w:hint="default"/>
        <w:color w:val="auto"/>
        <w:sz w:val="22"/>
        <w:szCs w:val="22"/>
      </w:rPr>
    </w:lvl>
    <w:lvl w:ilvl="1" w:tplc="10090003" w:tentative="1">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9" w15:restartNumberingAfterBreak="0">
    <w:nsid w:val="22136665"/>
    <w:multiLevelType w:val="multilevel"/>
    <w:tmpl w:val="E89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304166"/>
    <w:multiLevelType w:val="hybridMultilevel"/>
    <w:tmpl w:val="4280747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4A63A28"/>
    <w:multiLevelType w:val="hybridMultilevel"/>
    <w:tmpl w:val="C6821C2C"/>
    <w:lvl w:ilvl="0" w:tplc="0B5AFFDE">
      <w:start w:val="1"/>
      <w:numFmt w:val="bullet"/>
      <w:lvlText w:val=""/>
      <w:lvlJc w:val="left"/>
      <w:pPr>
        <w:tabs>
          <w:tab w:val="num" w:pos="720"/>
        </w:tabs>
        <w:ind w:left="720" w:hanging="360"/>
      </w:pPr>
      <w:rPr>
        <w:rFonts w:ascii="Symbol" w:hAnsi="Symbol"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23" w15:restartNumberingAfterBreak="0">
    <w:nsid w:val="26E422E3"/>
    <w:multiLevelType w:val="multilevel"/>
    <w:tmpl w:val="92A2B672"/>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76E58AF"/>
    <w:multiLevelType w:val="hybridMultilevel"/>
    <w:tmpl w:val="2DE645F2"/>
    <w:lvl w:ilvl="0" w:tplc="B3CC0B3C">
      <w:start w:val="3"/>
      <w:numFmt w:val="decimal"/>
      <w:lvlText w:val="%1."/>
      <w:lvlJc w:val="left"/>
      <w:pPr>
        <w:ind w:left="720" w:hanging="360"/>
      </w:pPr>
      <w:rPr>
        <w:rFonts w:hint="default"/>
        <w:color w:val="00666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14D5E"/>
    <w:multiLevelType w:val="hybridMultilevel"/>
    <w:tmpl w:val="A372B44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D57C13"/>
    <w:multiLevelType w:val="hybridMultilevel"/>
    <w:tmpl w:val="92F41E2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391D5AB6"/>
    <w:multiLevelType w:val="hybridMultilevel"/>
    <w:tmpl w:val="869A42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15:restartNumberingAfterBreak="0">
    <w:nsid w:val="3E767125"/>
    <w:multiLevelType w:val="hybridMultilevel"/>
    <w:tmpl w:val="EC982F8A"/>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A41145"/>
    <w:multiLevelType w:val="hybridMultilevel"/>
    <w:tmpl w:val="69F8C882"/>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0C742B2"/>
    <w:multiLevelType w:val="hybridMultilevel"/>
    <w:tmpl w:val="C534D2A4"/>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34" w15:restartNumberingAfterBreak="0">
    <w:nsid w:val="432F1CA5"/>
    <w:multiLevelType w:val="hybridMultilevel"/>
    <w:tmpl w:val="C0FCF5B0"/>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43CB1499"/>
    <w:multiLevelType w:val="hybridMultilevel"/>
    <w:tmpl w:val="7760FE02"/>
    <w:lvl w:ilvl="0" w:tplc="5E1CDCE4">
      <w:start w:val="1"/>
      <w:numFmt w:val="bullet"/>
      <w:lvlText w:val=""/>
      <w:lvlJc w:val="left"/>
      <w:pPr>
        <w:tabs>
          <w:tab w:val="num" w:pos="720"/>
        </w:tabs>
        <w:ind w:left="72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80173B"/>
    <w:multiLevelType w:val="hybridMultilevel"/>
    <w:tmpl w:val="45F2DF84"/>
    <w:lvl w:ilvl="0" w:tplc="313E98FE">
      <w:start w:val="1"/>
      <w:numFmt w:val="bullet"/>
      <w:pStyle w:val="Content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7" w15:restartNumberingAfterBreak="0">
    <w:nsid w:val="492F5256"/>
    <w:multiLevelType w:val="hybridMultilevel"/>
    <w:tmpl w:val="CBC84CE6"/>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9A1608E"/>
    <w:multiLevelType w:val="hybridMultilevel"/>
    <w:tmpl w:val="E48E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E6237B"/>
    <w:multiLevelType w:val="hybridMultilevel"/>
    <w:tmpl w:val="AFE46C36"/>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5" w15:restartNumberingAfterBreak="0">
    <w:nsid w:val="6B8E6D60"/>
    <w:multiLevelType w:val="hybridMultilevel"/>
    <w:tmpl w:val="8634F47E"/>
    <w:lvl w:ilvl="0" w:tplc="10090001">
      <w:start w:val="1"/>
      <w:numFmt w:val="bullet"/>
      <w:lvlText w:val=""/>
      <w:lvlJc w:val="left"/>
      <w:pPr>
        <w:tabs>
          <w:tab w:val="num" w:pos="1287"/>
        </w:tabs>
        <w:ind w:left="1287" w:hanging="360"/>
      </w:pPr>
      <w:rPr>
        <w:rFonts w:ascii="Symbol" w:hAnsi="Symbol" w:hint="default"/>
      </w:rPr>
    </w:lvl>
    <w:lvl w:ilvl="1" w:tplc="DD58FF12">
      <w:start w:val="1"/>
      <w:numFmt w:val="lowerLetter"/>
      <w:lvlText w:val="%2."/>
      <w:lvlJc w:val="left"/>
      <w:pPr>
        <w:tabs>
          <w:tab w:val="num" w:pos="360"/>
        </w:tabs>
        <w:ind w:left="360" w:hanging="360"/>
      </w:pPr>
      <w:rPr>
        <w:rFonts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46" w15:restartNumberingAfterBreak="0">
    <w:nsid w:val="6E5C064A"/>
    <w:multiLevelType w:val="hybridMultilevel"/>
    <w:tmpl w:val="05B8B122"/>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379E6"/>
    <w:multiLevelType w:val="hybridMultilevel"/>
    <w:tmpl w:val="D7E85A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25"/>
  </w:num>
  <w:num w:numId="5">
    <w:abstractNumId w:val="14"/>
  </w:num>
  <w:num w:numId="6">
    <w:abstractNumId w:val="47"/>
  </w:num>
  <w:num w:numId="7">
    <w:abstractNumId w:val="38"/>
  </w:num>
  <w:num w:numId="8">
    <w:abstractNumId w:val="39"/>
  </w:num>
  <w:num w:numId="9">
    <w:abstractNumId w:val="10"/>
  </w:num>
  <w:num w:numId="10">
    <w:abstractNumId w:val="30"/>
  </w:num>
  <w:num w:numId="11">
    <w:abstractNumId w:val="29"/>
  </w:num>
  <w:num w:numId="12">
    <w:abstractNumId w:val="4"/>
  </w:num>
  <w:num w:numId="13">
    <w:abstractNumId w:val="20"/>
  </w:num>
  <w:num w:numId="14">
    <w:abstractNumId w:val="17"/>
  </w:num>
  <w:num w:numId="15">
    <w:abstractNumId w:val="42"/>
  </w:num>
  <w:num w:numId="16">
    <w:abstractNumId w:val="6"/>
  </w:num>
  <w:num w:numId="17">
    <w:abstractNumId w:val="19"/>
  </w:num>
  <w:num w:numId="18">
    <w:abstractNumId w:val="16"/>
  </w:num>
  <w:num w:numId="19">
    <w:abstractNumId w:val="40"/>
  </w:num>
  <w:num w:numId="20">
    <w:abstractNumId w:val="28"/>
  </w:num>
  <w:num w:numId="21">
    <w:abstractNumId w:val="15"/>
  </w:num>
  <w:num w:numId="22">
    <w:abstractNumId w:val="21"/>
  </w:num>
  <w:num w:numId="23">
    <w:abstractNumId w:val="3"/>
  </w:num>
  <w:num w:numId="24">
    <w:abstractNumId w:val="44"/>
  </w:num>
  <w:num w:numId="25">
    <w:abstractNumId w:val="2"/>
  </w:num>
  <w:num w:numId="26">
    <w:abstractNumId w:val="12"/>
  </w:num>
  <w:num w:numId="27">
    <w:abstractNumId w:val="26"/>
  </w:num>
  <w:num w:numId="28">
    <w:abstractNumId w:val="35"/>
  </w:num>
  <w:num w:numId="29">
    <w:abstractNumId w:val="37"/>
  </w:num>
  <w:num w:numId="30">
    <w:abstractNumId w:val="46"/>
  </w:num>
  <w:num w:numId="31">
    <w:abstractNumId w:val="11"/>
  </w:num>
  <w:num w:numId="32">
    <w:abstractNumId w:val="5"/>
  </w:num>
  <w:num w:numId="33">
    <w:abstractNumId w:val="9"/>
  </w:num>
  <w:num w:numId="34">
    <w:abstractNumId w:val="36"/>
  </w:num>
  <w:num w:numId="35">
    <w:abstractNumId w:val="33"/>
  </w:num>
  <w:num w:numId="36">
    <w:abstractNumId w:val="22"/>
  </w:num>
  <w:num w:numId="37">
    <w:abstractNumId w:val="32"/>
  </w:num>
  <w:num w:numId="38">
    <w:abstractNumId w:val="34"/>
  </w:num>
  <w:num w:numId="39">
    <w:abstractNumId w:val="45"/>
  </w:num>
  <w:num w:numId="40">
    <w:abstractNumId w:val="27"/>
  </w:num>
  <w:num w:numId="41">
    <w:abstractNumId w:val="41"/>
  </w:num>
  <w:num w:numId="42">
    <w:abstractNumId w:val="13"/>
  </w:num>
  <w:num w:numId="43">
    <w:abstractNumId w:val="23"/>
  </w:num>
  <w:num w:numId="44">
    <w:abstractNumId w:val="7"/>
  </w:num>
  <w:num w:numId="45">
    <w:abstractNumId w:val="8"/>
  </w:num>
  <w:num w:numId="46">
    <w:abstractNumId w:val="18"/>
  </w:num>
  <w:num w:numId="47">
    <w:abstractNumId w:val="48"/>
  </w:num>
  <w:num w:numId="48">
    <w:abstractNumId w:val="31"/>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10C5"/>
    <w:rsid w:val="00025A50"/>
    <w:rsid w:val="00025C2F"/>
    <w:rsid w:val="00025F79"/>
    <w:rsid w:val="00026988"/>
    <w:rsid w:val="00033CC3"/>
    <w:rsid w:val="00035D91"/>
    <w:rsid w:val="00036C3F"/>
    <w:rsid w:val="000373EA"/>
    <w:rsid w:val="00041348"/>
    <w:rsid w:val="000417A8"/>
    <w:rsid w:val="00042AA0"/>
    <w:rsid w:val="00046DBA"/>
    <w:rsid w:val="000539CD"/>
    <w:rsid w:val="00054451"/>
    <w:rsid w:val="00055AEC"/>
    <w:rsid w:val="00057F5D"/>
    <w:rsid w:val="0006079A"/>
    <w:rsid w:val="00063F4F"/>
    <w:rsid w:val="00064D1D"/>
    <w:rsid w:val="0006735B"/>
    <w:rsid w:val="000703F0"/>
    <w:rsid w:val="000815D5"/>
    <w:rsid w:val="000824EA"/>
    <w:rsid w:val="00082D7E"/>
    <w:rsid w:val="000933EA"/>
    <w:rsid w:val="0009792E"/>
    <w:rsid w:val="00097FE8"/>
    <w:rsid w:val="000A14FB"/>
    <w:rsid w:val="000A2826"/>
    <w:rsid w:val="000A36F2"/>
    <w:rsid w:val="000A4852"/>
    <w:rsid w:val="000A5358"/>
    <w:rsid w:val="000A5953"/>
    <w:rsid w:val="000A6764"/>
    <w:rsid w:val="000A69DA"/>
    <w:rsid w:val="000A6E05"/>
    <w:rsid w:val="000A7E72"/>
    <w:rsid w:val="000B1820"/>
    <w:rsid w:val="000B49BE"/>
    <w:rsid w:val="000C310D"/>
    <w:rsid w:val="000C3E26"/>
    <w:rsid w:val="000C6B8E"/>
    <w:rsid w:val="000C6CBF"/>
    <w:rsid w:val="000D253D"/>
    <w:rsid w:val="000E2AB3"/>
    <w:rsid w:val="000E4323"/>
    <w:rsid w:val="000E72BF"/>
    <w:rsid w:val="000E782E"/>
    <w:rsid w:val="000F0149"/>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038F"/>
    <w:rsid w:val="00142593"/>
    <w:rsid w:val="0014272A"/>
    <w:rsid w:val="00143AF6"/>
    <w:rsid w:val="00145F5C"/>
    <w:rsid w:val="00150F7B"/>
    <w:rsid w:val="00152766"/>
    <w:rsid w:val="00156F1D"/>
    <w:rsid w:val="00162595"/>
    <w:rsid w:val="00163134"/>
    <w:rsid w:val="00163C20"/>
    <w:rsid w:val="00163F9B"/>
    <w:rsid w:val="00166E42"/>
    <w:rsid w:val="001709AE"/>
    <w:rsid w:val="00171332"/>
    <w:rsid w:val="001724BB"/>
    <w:rsid w:val="0017373C"/>
    <w:rsid w:val="00173942"/>
    <w:rsid w:val="00176402"/>
    <w:rsid w:val="00176495"/>
    <w:rsid w:val="00180771"/>
    <w:rsid w:val="00181FED"/>
    <w:rsid w:val="00182BE8"/>
    <w:rsid w:val="0019558A"/>
    <w:rsid w:val="001A3B5A"/>
    <w:rsid w:val="001A4A5E"/>
    <w:rsid w:val="001A617E"/>
    <w:rsid w:val="001B06AA"/>
    <w:rsid w:val="001B11D4"/>
    <w:rsid w:val="001C1EAB"/>
    <w:rsid w:val="001C521F"/>
    <w:rsid w:val="001D028D"/>
    <w:rsid w:val="001D1B19"/>
    <w:rsid w:val="001D3729"/>
    <w:rsid w:val="001D3E01"/>
    <w:rsid w:val="001D487C"/>
    <w:rsid w:val="001D5C59"/>
    <w:rsid w:val="001D77D1"/>
    <w:rsid w:val="001D7AF2"/>
    <w:rsid w:val="001E3C53"/>
    <w:rsid w:val="001E3D59"/>
    <w:rsid w:val="001E3F58"/>
    <w:rsid w:val="001E63E2"/>
    <w:rsid w:val="001E7C7B"/>
    <w:rsid w:val="001F1CB8"/>
    <w:rsid w:val="001F20B2"/>
    <w:rsid w:val="001F51CA"/>
    <w:rsid w:val="001F57F3"/>
    <w:rsid w:val="001F5F7F"/>
    <w:rsid w:val="001F7B2B"/>
    <w:rsid w:val="00204388"/>
    <w:rsid w:val="002045EA"/>
    <w:rsid w:val="002100B7"/>
    <w:rsid w:val="00210CAA"/>
    <w:rsid w:val="00213774"/>
    <w:rsid w:val="00214AA4"/>
    <w:rsid w:val="0021715D"/>
    <w:rsid w:val="0022320F"/>
    <w:rsid w:val="00223B3C"/>
    <w:rsid w:val="0023080E"/>
    <w:rsid w:val="002321F6"/>
    <w:rsid w:val="002343BC"/>
    <w:rsid w:val="0023477C"/>
    <w:rsid w:val="0023512D"/>
    <w:rsid w:val="00235986"/>
    <w:rsid w:val="00241439"/>
    <w:rsid w:val="00241D57"/>
    <w:rsid w:val="0024266C"/>
    <w:rsid w:val="002436FC"/>
    <w:rsid w:val="00245597"/>
    <w:rsid w:val="002455BF"/>
    <w:rsid w:val="00246A33"/>
    <w:rsid w:val="00253638"/>
    <w:rsid w:val="0025706D"/>
    <w:rsid w:val="002622EF"/>
    <w:rsid w:val="002638D4"/>
    <w:rsid w:val="00264DEB"/>
    <w:rsid w:val="00266ABD"/>
    <w:rsid w:val="002670AA"/>
    <w:rsid w:val="00275277"/>
    <w:rsid w:val="00277942"/>
    <w:rsid w:val="00281078"/>
    <w:rsid w:val="00282E50"/>
    <w:rsid w:val="00283B79"/>
    <w:rsid w:val="00284A0B"/>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7B15"/>
    <w:rsid w:val="002F382E"/>
    <w:rsid w:val="002F4526"/>
    <w:rsid w:val="002F5DE4"/>
    <w:rsid w:val="002F78A7"/>
    <w:rsid w:val="0030219A"/>
    <w:rsid w:val="003022B4"/>
    <w:rsid w:val="00302680"/>
    <w:rsid w:val="00314EF2"/>
    <w:rsid w:val="00316CB1"/>
    <w:rsid w:val="003210A6"/>
    <w:rsid w:val="00327FE2"/>
    <w:rsid w:val="00333852"/>
    <w:rsid w:val="00334B08"/>
    <w:rsid w:val="00334D86"/>
    <w:rsid w:val="00341154"/>
    <w:rsid w:val="00346BB8"/>
    <w:rsid w:val="00346F7A"/>
    <w:rsid w:val="0035006D"/>
    <w:rsid w:val="00354323"/>
    <w:rsid w:val="00354602"/>
    <w:rsid w:val="00355C9D"/>
    <w:rsid w:val="00356453"/>
    <w:rsid w:val="00357100"/>
    <w:rsid w:val="003616CA"/>
    <w:rsid w:val="0036406E"/>
    <w:rsid w:val="00366D48"/>
    <w:rsid w:val="00366E20"/>
    <w:rsid w:val="003703EB"/>
    <w:rsid w:val="0037604C"/>
    <w:rsid w:val="00385C25"/>
    <w:rsid w:val="00390663"/>
    <w:rsid w:val="003A449D"/>
    <w:rsid w:val="003A6878"/>
    <w:rsid w:val="003B1C80"/>
    <w:rsid w:val="003B2728"/>
    <w:rsid w:val="003B4D94"/>
    <w:rsid w:val="003B5A28"/>
    <w:rsid w:val="003B6E47"/>
    <w:rsid w:val="003C6313"/>
    <w:rsid w:val="003C6B67"/>
    <w:rsid w:val="003D2413"/>
    <w:rsid w:val="003D2CC8"/>
    <w:rsid w:val="003D33C4"/>
    <w:rsid w:val="003D5277"/>
    <w:rsid w:val="003D75EB"/>
    <w:rsid w:val="003E18B0"/>
    <w:rsid w:val="003F1387"/>
    <w:rsid w:val="003F3463"/>
    <w:rsid w:val="00400ED3"/>
    <w:rsid w:val="00410AEC"/>
    <w:rsid w:val="004116B5"/>
    <w:rsid w:val="0042000B"/>
    <w:rsid w:val="00423425"/>
    <w:rsid w:val="004251EE"/>
    <w:rsid w:val="0042777F"/>
    <w:rsid w:val="00427781"/>
    <w:rsid w:val="00432E79"/>
    <w:rsid w:val="00434E3C"/>
    <w:rsid w:val="00436441"/>
    <w:rsid w:val="00440EB7"/>
    <w:rsid w:val="00441903"/>
    <w:rsid w:val="0044203D"/>
    <w:rsid w:val="00444EFB"/>
    <w:rsid w:val="004471BB"/>
    <w:rsid w:val="004544E4"/>
    <w:rsid w:val="0045634A"/>
    <w:rsid w:val="004651AC"/>
    <w:rsid w:val="00466C74"/>
    <w:rsid w:val="00473728"/>
    <w:rsid w:val="004763E4"/>
    <w:rsid w:val="004840CB"/>
    <w:rsid w:val="00490599"/>
    <w:rsid w:val="004922A4"/>
    <w:rsid w:val="00492581"/>
    <w:rsid w:val="0049382D"/>
    <w:rsid w:val="004B1149"/>
    <w:rsid w:val="004B45F8"/>
    <w:rsid w:val="004B77CD"/>
    <w:rsid w:val="004C41BF"/>
    <w:rsid w:val="004D585E"/>
    <w:rsid w:val="004E17B8"/>
    <w:rsid w:val="004E1D6A"/>
    <w:rsid w:val="004E3036"/>
    <w:rsid w:val="004E338F"/>
    <w:rsid w:val="004F0D79"/>
    <w:rsid w:val="004F6B19"/>
    <w:rsid w:val="00501DFC"/>
    <w:rsid w:val="005025D6"/>
    <w:rsid w:val="00503117"/>
    <w:rsid w:val="00505C6B"/>
    <w:rsid w:val="00510AE5"/>
    <w:rsid w:val="00512500"/>
    <w:rsid w:val="005131DD"/>
    <w:rsid w:val="00515752"/>
    <w:rsid w:val="00515C79"/>
    <w:rsid w:val="00515D19"/>
    <w:rsid w:val="00520F71"/>
    <w:rsid w:val="00522671"/>
    <w:rsid w:val="00523962"/>
    <w:rsid w:val="00523BB3"/>
    <w:rsid w:val="00526293"/>
    <w:rsid w:val="00527DB7"/>
    <w:rsid w:val="005309AB"/>
    <w:rsid w:val="00540B44"/>
    <w:rsid w:val="00540EFB"/>
    <w:rsid w:val="0054120E"/>
    <w:rsid w:val="00542414"/>
    <w:rsid w:val="00542854"/>
    <w:rsid w:val="00547C8F"/>
    <w:rsid w:val="00551763"/>
    <w:rsid w:val="005524E6"/>
    <w:rsid w:val="005565EC"/>
    <w:rsid w:val="00556A66"/>
    <w:rsid w:val="00562437"/>
    <w:rsid w:val="00562DCC"/>
    <w:rsid w:val="00563361"/>
    <w:rsid w:val="0056794A"/>
    <w:rsid w:val="005708F0"/>
    <w:rsid w:val="00571124"/>
    <w:rsid w:val="0057445E"/>
    <w:rsid w:val="00576F0A"/>
    <w:rsid w:val="005777FB"/>
    <w:rsid w:val="00577AFB"/>
    <w:rsid w:val="00581823"/>
    <w:rsid w:val="00582D97"/>
    <w:rsid w:val="0058405E"/>
    <w:rsid w:val="0058761C"/>
    <w:rsid w:val="0058787A"/>
    <w:rsid w:val="005968AD"/>
    <w:rsid w:val="00596974"/>
    <w:rsid w:val="005A1701"/>
    <w:rsid w:val="005A2DAC"/>
    <w:rsid w:val="005A34D2"/>
    <w:rsid w:val="005B2D49"/>
    <w:rsid w:val="005B6AC8"/>
    <w:rsid w:val="005B786C"/>
    <w:rsid w:val="005B7CA6"/>
    <w:rsid w:val="005C0374"/>
    <w:rsid w:val="005C2B89"/>
    <w:rsid w:val="005C385B"/>
    <w:rsid w:val="005C48D9"/>
    <w:rsid w:val="005C6BE4"/>
    <w:rsid w:val="005D1341"/>
    <w:rsid w:val="005D3165"/>
    <w:rsid w:val="005E1BBC"/>
    <w:rsid w:val="005E3E7B"/>
    <w:rsid w:val="005F1F4B"/>
    <w:rsid w:val="005F2360"/>
    <w:rsid w:val="005F4C21"/>
    <w:rsid w:val="005F5C92"/>
    <w:rsid w:val="005F6034"/>
    <w:rsid w:val="005F7640"/>
    <w:rsid w:val="006020F2"/>
    <w:rsid w:val="0060288F"/>
    <w:rsid w:val="00612E75"/>
    <w:rsid w:val="00614069"/>
    <w:rsid w:val="006200BD"/>
    <w:rsid w:val="00624056"/>
    <w:rsid w:val="00630790"/>
    <w:rsid w:val="006314D2"/>
    <w:rsid w:val="006320E1"/>
    <w:rsid w:val="006338B9"/>
    <w:rsid w:val="006354E0"/>
    <w:rsid w:val="006366E0"/>
    <w:rsid w:val="00636A26"/>
    <w:rsid w:val="00636F41"/>
    <w:rsid w:val="006434A5"/>
    <w:rsid w:val="00650990"/>
    <w:rsid w:val="00651257"/>
    <w:rsid w:val="00653608"/>
    <w:rsid w:val="006565E1"/>
    <w:rsid w:val="0066195B"/>
    <w:rsid w:val="0066274F"/>
    <w:rsid w:val="006748F8"/>
    <w:rsid w:val="00680480"/>
    <w:rsid w:val="006824E1"/>
    <w:rsid w:val="00685DC4"/>
    <w:rsid w:val="00685F1E"/>
    <w:rsid w:val="006861FB"/>
    <w:rsid w:val="006863A7"/>
    <w:rsid w:val="006949F7"/>
    <w:rsid w:val="00695267"/>
    <w:rsid w:val="006A3D77"/>
    <w:rsid w:val="006A5FE1"/>
    <w:rsid w:val="006A767F"/>
    <w:rsid w:val="006B35D3"/>
    <w:rsid w:val="006B38EB"/>
    <w:rsid w:val="006B3FE5"/>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5D1"/>
    <w:rsid w:val="00724E75"/>
    <w:rsid w:val="0073056E"/>
    <w:rsid w:val="00732803"/>
    <w:rsid w:val="00735EAA"/>
    <w:rsid w:val="007403A1"/>
    <w:rsid w:val="0074079A"/>
    <w:rsid w:val="00746C5A"/>
    <w:rsid w:val="007531B7"/>
    <w:rsid w:val="0075320C"/>
    <w:rsid w:val="007532C1"/>
    <w:rsid w:val="007562DD"/>
    <w:rsid w:val="007636DB"/>
    <w:rsid w:val="007655BC"/>
    <w:rsid w:val="00767BD9"/>
    <w:rsid w:val="00771F56"/>
    <w:rsid w:val="00773DCB"/>
    <w:rsid w:val="007742C8"/>
    <w:rsid w:val="00776E0D"/>
    <w:rsid w:val="007804C6"/>
    <w:rsid w:val="007805C4"/>
    <w:rsid w:val="00780BE8"/>
    <w:rsid w:val="00780E8E"/>
    <w:rsid w:val="00781D27"/>
    <w:rsid w:val="00782BD7"/>
    <w:rsid w:val="00784247"/>
    <w:rsid w:val="007854B0"/>
    <w:rsid w:val="00785AC1"/>
    <w:rsid w:val="00785E21"/>
    <w:rsid w:val="00785FF9"/>
    <w:rsid w:val="00791E3F"/>
    <w:rsid w:val="00792E14"/>
    <w:rsid w:val="00795239"/>
    <w:rsid w:val="007A03CE"/>
    <w:rsid w:val="007A5EFA"/>
    <w:rsid w:val="007A6B63"/>
    <w:rsid w:val="007B03F8"/>
    <w:rsid w:val="007B2848"/>
    <w:rsid w:val="007B4151"/>
    <w:rsid w:val="007B5D2B"/>
    <w:rsid w:val="007C6FA1"/>
    <w:rsid w:val="007C7F61"/>
    <w:rsid w:val="007D08CA"/>
    <w:rsid w:val="007D4489"/>
    <w:rsid w:val="007E3A4A"/>
    <w:rsid w:val="007E559F"/>
    <w:rsid w:val="007E58F4"/>
    <w:rsid w:val="007E662E"/>
    <w:rsid w:val="007E672D"/>
    <w:rsid w:val="007F1846"/>
    <w:rsid w:val="007F6280"/>
    <w:rsid w:val="007F6FA5"/>
    <w:rsid w:val="007F7A43"/>
    <w:rsid w:val="0080196D"/>
    <w:rsid w:val="00803C49"/>
    <w:rsid w:val="00805AFE"/>
    <w:rsid w:val="00814201"/>
    <w:rsid w:val="00814435"/>
    <w:rsid w:val="00815B7E"/>
    <w:rsid w:val="00816A36"/>
    <w:rsid w:val="00817358"/>
    <w:rsid w:val="00820B4E"/>
    <w:rsid w:val="00820E54"/>
    <w:rsid w:val="008304EA"/>
    <w:rsid w:val="00831103"/>
    <w:rsid w:val="00831568"/>
    <w:rsid w:val="00834CBB"/>
    <w:rsid w:val="00835B91"/>
    <w:rsid w:val="00836897"/>
    <w:rsid w:val="00840ADC"/>
    <w:rsid w:val="00844570"/>
    <w:rsid w:val="00844A43"/>
    <w:rsid w:val="00847ECF"/>
    <w:rsid w:val="00854C61"/>
    <w:rsid w:val="00856C8F"/>
    <w:rsid w:val="00861A45"/>
    <w:rsid w:val="00861B88"/>
    <w:rsid w:val="00865C6E"/>
    <w:rsid w:val="00872C9D"/>
    <w:rsid w:val="00880388"/>
    <w:rsid w:val="00894861"/>
    <w:rsid w:val="00896D3A"/>
    <w:rsid w:val="0089704A"/>
    <w:rsid w:val="00897E6B"/>
    <w:rsid w:val="008A0EC1"/>
    <w:rsid w:val="008A5087"/>
    <w:rsid w:val="008A53D9"/>
    <w:rsid w:val="008B3887"/>
    <w:rsid w:val="008B5E8B"/>
    <w:rsid w:val="008B6267"/>
    <w:rsid w:val="008B62C7"/>
    <w:rsid w:val="008C1DB6"/>
    <w:rsid w:val="008C3AF0"/>
    <w:rsid w:val="008D1660"/>
    <w:rsid w:val="008E27BA"/>
    <w:rsid w:val="008E2EDC"/>
    <w:rsid w:val="008E7BF9"/>
    <w:rsid w:val="008F1EDE"/>
    <w:rsid w:val="008F5A46"/>
    <w:rsid w:val="00903EB4"/>
    <w:rsid w:val="00905EFD"/>
    <w:rsid w:val="00907AA2"/>
    <w:rsid w:val="00916E31"/>
    <w:rsid w:val="00917236"/>
    <w:rsid w:val="00922B56"/>
    <w:rsid w:val="00923071"/>
    <w:rsid w:val="0092603C"/>
    <w:rsid w:val="00935235"/>
    <w:rsid w:val="00935CB5"/>
    <w:rsid w:val="00936EAB"/>
    <w:rsid w:val="0094012F"/>
    <w:rsid w:val="00942BBA"/>
    <w:rsid w:val="00950D28"/>
    <w:rsid w:val="0095578D"/>
    <w:rsid w:val="00956BE1"/>
    <w:rsid w:val="009627A1"/>
    <w:rsid w:val="00962F4D"/>
    <w:rsid w:val="009707BB"/>
    <w:rsid w:val="00971D84"/>
    <w:rsid w:val="009723A0"/>
    <w:rsid w:val="00972FDB"/>
    <w:rsid w:val="0097336E"/>
    <w:rsid w:val="00983A76"/>
    <w:rsid w:val="0098665A"/>
    <w:rsid w:val="00993984"/>
    <w:rsid w:val="00993FE9"/>
    <w:rsid w:val="00994217"/>
    <w:rsid w:val="00995437"/>
    <w:rsid w:val="00995A73"/>
    <w:rsid w:val="009961EB"/>
    <w:rsid w:val="009963F3"/>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E026D"/>
    <w:rsid w:val="009E3E1A"/>
    <w:rsid w:val="009E4D89"/>
    <w:rsid w:val="009F222B"/>
    <w:rsid w:val="009F2CA7"/>
    <w:rsid w:val="009F4AD1"/>
    <w:rsid w:val="00A01CD1"/>
    <w:rsid w:val="00A101F9"/>
    <w:rsid w:val="00A107AE"/>
    <w:rsid w:val="00A134E6"/>
    <w:rsid w:val="00A14E35"/>
    <w:rsid w:val="00A20B3C"/>
    <w:rsid w:val="00A216B4"/>
    <w:rsid w:val="00A243BA"/>
    <w:rsid w:val="00A25803"/>
    <w:rsid w:val="00A374E8"/>
    <w:rsid w:val="00A37522"/>
    <w:rsid w:val="00A37B3C"/>
    <w:rsid w:val="00A44F14"/>
    <w:rsid w:val="00A4619E"/>
    <w:rsid w:val="00A55132"/>
    <w:rsid w:val="00A576DC"/>
    <w:rsid w:val="00A61233"/>
    <w:rsid w:val="00A617EF"/>
    <w:rsid w:val="00A63AD1"/>
    <w:rsid w:val="00A665AC"/>
    <w:rsid w:val="00A70284"/>
    <w:rsid w:val="00A7534F"/>
    <w:rsid w:val="00A75803"/>
    <w:rsid w:val="00A76065"/>
    <w:rsid w:val="00A77B89"/>
    <w:rsid w:val="00A80E79"/>
    <w:rsid w:val="00A844CC"/>
    <w:rsid w:val="00A90713"/>
    <w:rsid w:val="00A90BA6"/>
    <w:rsid w:val="00A9119F"/>
    <w:rsid w:val="00A97BC9"/>
    <w:rsid w:val="00AA3B19"/>
    <w:rsid w:val="00AA46DB"/>
    <w:rsid w:val="00AA6A30"/>
    <w:rsid w:val="00AB4085"/>
    <w:rsid w:val="00AB7BE3"/>
    <w:rsid w:val="00AC2E54"/>
    <w:rsid w:val="00AC511A"/>
    <w:rsid w:val="00AC5171"/>
    <w:rsid w:val="00AC5ABF"/>
    <w:rsid w:val="00AC6717"/>
    <w:rsid w:val="00AD0B67"/>
    <w:rsid w:val="00AD19FA"/>
    <w:rsid w:val="00AD5486"/>
    <w:rsid w:val="00AE2B50"/>
    <w:rsid w:val="00AE3BEB"/>
    <w:rsid w:val="00AE46C1"/>
    <w:rsid w:val="00AE6104"/>
    <w:rsid w:val="00AF0A2E"/>
    <w:rsid w:val="00AF0E4A"/>
    <w:rsid w:val="00AF76B5"/>
    <w:rsid w:val="00B03DA4"/>
    <w:rsid w:val="00B13B5C"/>
    <w:rsid w:val="00B15074"/>
    <w:rsid w:val="00B15934"/>
    <w:rsid w:val="00B21DDD"/>
    <w:rsid w:val="00B234DB"/>
    <w:rsid w:val="00B240B1"/>
    <w:rsid w:val="00B26247"/>
    <w:rsid w:val="00B32872"/>
    <w:rsid w:val="00B32F5B"/>
    <w:rsid w:val="00B35F79"/>
    <w:rsid w:val="00B3646A"/>
    <w:rsid w:val="00B4181D"/>
    <w:rsid w:val="00B448F2"/>
    <w:rsid w:val="00B45757"/>
    <w:rsid w:val="00B46136"/>
    <w:rsid w:val="00B604C2"/>
    <w:rsid w:val="00B62C55"/>
    <w:rsid w:val="00B6348C"/>
    <w:rsid w:val="00B6517A"/>
    <w:rsid w:val="00B67779"/>
    <w:rsid w:val="00B679E6"/>
    <w:rsid w:val="00B70966"/>
    <w:rsid w:val="00B774D1"/>
    <w:rsid w:val="00B809EE"/>
    <w:rsid w:val="00B84341"/>
    <w:rsid w:val="00B847D2"/>
    <w:rsid w:val="00B84AA2"/>
    <w:rsid w:val="00B85D41"/>
    <w:rsid w:val="00B8713B"/>
    <w:rsid w:val="00B9046A"/>
    <w:rsid w:val="00BA02E6"/>
    <w:rsid w:val="00BA1D59"/>
    <w:rsid w:val="00BA50DA"/>
    <w:rsid w:val="00BC1CE5"/>
    <w:rsid w:val="00BC3980"/>
    <w:rsid w:val="00BD1401"/>
    <w:rsid w:val="00BD28F4"/>
    <w:rsid w:val="00BD2961"/>
    <w:rsid w:val="00BD3341"/>
    <w:rsid w:val="00BD53BD"/>
    <w:rsid w:val="00BE20C2"/>
    <w:rsid w:val="00BE2CFF"/>
    <w:rsid w:val="00BF1FCC"/>
    <w:rsid w:val="00BF2DF3"/>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3E4"/>
    <w:rsid w:val="00C474B2"/>
    <w:rsid w:val="00C52929"/>
    <w:rsid w:val="00C62640"/>
    <w:rsid w:val="00C63DCA"/>
    <w:rsid w:val="00C64B6E"/>
    <w:rsid w:val="00C65DF7"/>
    <w:rsid w:val="00C66BB3"/>
    <w:rsid w:val="00C71429"/>
    <w:rsid w:val="00C72D8C"/>
    <w:rsid w:val="00C72FF9"/>
    <w:rsid w:val="00C74983"/>
    <w:rsid w:val="00C751F0"/>
    <w:rsid w:val="00C83B17"/>
    <w:rsid w:val="00C92D3E"/>
    <w:rsid w:val="00C9398A"/>
    <w:rsid w:val="00C96DB2"/>
    <w:rsid w:val="00CA1E15"/>
    <w:rsid w:val="00CA2F0E"/>
    <w:rsid w:val="00CB2580"/>
    <w:rsid w:val="00CB372C"/>
    <w:rsid w:val="00CB3C3B"/>
    <w:rsid w:val="00CD1883"/>
    <w:rsid w:val="00CD35AA"/>
    <w:rsid w:val="00CD4D56"/>
    <w:rsid w:val="00CD7559"/>
    <w:rsid w:val="00CE085D"/>
    <w:rsid w:val="00CE2379"/>
    <w:rsid w:val="00CE36C8"/>
    <w:rsid w:val="00CE5AFB"/>
    <w:rsid w:val="00CE63F9"/>
    <w:rsid w:val="00CF3047"/>
    <w:rsid w:val="00CF3B96"/>
    <w:rsid w:val="00CF3EC9"/>
    <w:rsid w:val="00CF4555"/>
    <w:rsid w:val="00CF4B66"/>
    <w:rsid w:val="00CF4EDD"/>
    <w:rsid w:val="00CF610D"/>
    <w:rsid w:val="00CF6DAB"/>
    <w:rsid w:val="00D01FAD"/>
    <w:rsid w:val="00D0660E"/>
    <w:rsid w:val="00D10FAD"/>
    <w:rsid w:val="00D13A3D"/>
    <w:rsid w:val="00D13D88"/>
    <w:rsid w:val="00D159A8"/>
    <w:rsid w:val="00D16B21"/>
    <w:rsid w:val="00D17ECB"/>
    <w:rsid w:val="00D206B9"/>
    <w:rsid w:val="00D22AF9"/>
    <w:rsid w:val="00D253C5"/>
    <w:rsid w:val="00D2565F"/>
    <w:rsid w:val="00D335A3"/>
    <w:rsid w:val="00D35C85"/>
    <w:rsid w:val="00D429E9"/>
    <w:rsid w:val="00D459F8"/>
    <w:rsid w:val="00D459FC"/>
    <w:rsid w:val="00D47283"/>
    <w:rsid w:val="00D5202E"/>
    <w:rsid w:val="00D5611B"/>
    <w:rsid w:val="00D56511"/>
    <w:rsid w:val="00D56D2D"/>
    <w:rsid w:val="00D67E9B"/>
    <w:rsid w:val="00D736A9"/>
    <w:rsid w:val="00D87397"/>
    <w:rsid w:val="00D9178C"/>
    <w:rsid w:val="00D91F23"/>
    <w:rsid w:val="00D945E7"/>
    <w:rsid w:val="00DA131F"/>
    <w:rsid w:val="00DA203D"/>
    <w:rsid w:val="00DA2990"/>
    <w:rsid w:val="00DA44E7"/>
    <w:rsid w:val="00DA7D05"/>
    <w:rsid w:val="00DB3E89"/>
    <w:rsid w:val="00DB6B10"/>
    <w:rsid w:val="00DD781B"/>
    <w:rsid w:val="00DE010B"/>
    <w:rsid w:val="00DE2795"/>
    <w:rsid w:val="00DF1E71"/>
    <w:rsid w:val="00DF4C34"/>
    <w:rsid w:val="00DF7BF4"/>
    <w:rsid w:val="00E003AB"/>
    <w:rsid w:val="00E00677"/>
    <w:rsid w:val="00E042A3"/>
    <w:rsid w:val="00E058C1"/>
    <w:rsid w:val="00E06BA9"/>
    <w:rsid w:val="00E10234"/>
    <w:rsid w:val="00E10D57"/>
    <w:rsid w:val="00E13DBA"/>
    <w:rsid w:val="00E1706A"/>
    <w:rsid w:val="00E1713E"/>
    <w:rsid w:val="00E17384"/>
    <w:rsid w:val="00E17669"/>
    <w:rsid w:val="00E20B7A"/>
    <w:rsid w:val="00E26626"/>
    <w:rsid w:val="00E31024"/>
    <w:rsid w:val="00E311AF"/>
    <w:rsid w:val="00E31661"/>
    <w:rsid w:val="00E3315F"/>
    <w:rsid w:val="00E34240"/>
    <w:rsid w:val="00E35AB1"/>
    <w:rsid w:val="00E361FA"/>
    <w:rsid w:val="00E37605"/>
    <w:rsid w:val="00E377E0"/>
    <w:rsid w:val="00E43EBA"/>
    <w:rsid w:val="00E451BA"/>
    <w:rsid w:val="00E453C2"/>
    <w:rsid w:val="00E45D5F"/>
    <w:rsid w:val="00E53319"/>
    <w:rsid w:val="00E6006E"/>
    <w:rsid w:val="00E62D42"/>
    <w:rsid w:val="00E63870"/>
    <w:rsid w:val="00E6463F"/>
    <w:rsid w:val="00E64CF2"/>
    <w:rsid w:val="00E65441"/>
    <w:rsid w:val="00E714E6"/>
    <w:rsid w:val="00E72C2E"/>
    <w:rsid w:val="00E76D55"/>
    <w:rsid w:val="00E814B1"/>
    <w:rsid w:val="00E81641"/>
    <w:rsid w:val="00E825F7"/>
    <w:rsid w:val="00E8663D"/>
    <w:rsid w:val="00E86DB8"/>
    <w:rsid w:val="00E86EA4"/>
    <w:rsid w:val="00E91014"/>
    <w:rsid w:val="00EA060A"/>
    <w:rsid w:val="00EA1A21"/>
    <w:rsid w:val="00EA225C"/>
    <w:rsid w:val="00EA52B4"/>
    <w:rsid w:val="00EB3F3E"/>
    <w:rsid w:val="00EB6C44"/>
    <w:rsid w:val="00EC24BC"/>
    <w:rsid w:val="00EC3FDB"/>
    <w:rsid w:val="00EC42EC"/>
    <w:rsid w:val="00EC5830"/>
    <w:rsid w:val="00EC6BDF"/>
    <w:rsid w:val="00ED3593"/>
    <w:rsid w:val="00ED4666"/>
    <w:rsid w:val="00EE0AFB"/>
    <w:rsid w:val="00EE1075"/>
    <w:rsid w:val="00EE3700"/>
    <w:rsid w:val="00EE7066"/>
    <w:rsid w:val="00EF0179"/>
    <w:rsid w:val="00EF131F"/>
    <w:rsid w:val="00EF286D"/>
    <w:rsid w:val="00EF538A"/>
    <w:rsid w:val="00EF6EB1"/>
    <w:rsid w:val="00EF7F59"/>
    <w:rsid w:val="00F0184E"/>
    <w:rsid w:val="00F11CE9"/>
    <w:rsid w:val="00F13195"/>
    <w:rsid w:val="00F13B0F"/>
    <w:rsid w:val="00F166DE"/>
    <w:rsid w:val="00F2106F"/>
    <w:rsid w:val="00F23608"/>
    <w:rsid w:val="00F268B6"/>
    <w:rsid w:val="00F2712D"/>
    <w:rsid w:val="00F312F3"/>
    <w:rsid w:val="00F32156"/>
    <w:rsid w:val="00F32AD8"/>
    <w:rsid w:val="00F35E13"/>
    <w:rsid w:val="00F368D9"/>
    <w:rsid w:val="00F50246"/>
    <w:rsid w:val="00F53A5C"/>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4332"/>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7D101F04"/>
  <w15:chartTrackingRefBased/>
  <w15:docId w15:val="{5CBFDEDD-A952-4D83-8DF2-4AA484C0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4B08"/>
    <w:rPr>
      <w:sz w:val="24"/>
      <w:szCs w:val="24"/>
      <w:lang w:val="en-US" w:eastAsia="en-US"/>
    </w:rPr>
  </w:style>
  <w:style w:type="paragraph" w:styleId="Heading1">
    <w:name w:val="heading 1"/>
    <w:basedOn w:val="Normal"/>
    <w:next w:val="Normal"/>
    <w:qFormat/>
    <w:rsid w:val="00E377E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rsid w:val="00F33542"/>
    <w:pPr>
      <w:tabs>
        <w:tab w:val="center" w:pos="4320"/>
        <w:tab w:val="right" w:pos="8640"/>
      </w:tabs>
    </w:pPr>
  </w:style>
  <w:style w:type="paragraph" w:styleId="FootnoteText">
    <w:name w:val="footnote text"/>
    <w:basedOn w:val="Normal"/>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34"/>
      </w:numPr>
    </w:pPr>
  </w:style>
  <w:style w:type="paragraph" w:customStyle="1" w:styleId="ContentSubBullet">
    <w:name w:val="Content Sub Bullet"/>
    <w:basedOn w:val="ContentBody"/>
    <w:rsid w:val="00FA0A28"/>
    <w:pPr>
      <w:numPr>
        <w:ilvl w:val="1"/>
        <w:numId w:val="34"/>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rsid w:val="00FA0A28"/>
    <w:pPr>
      <w:numPr>
        <w:ilvl w:val="2"/>
        <w:numId w:val="34"/>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WSBody">
    <w:name w:val="WS_Body"/>
    <w:basedOn w:val="Normal"/>
    <w:link w:val="WSBodyChar"/>
    <w:rsid w:val="000F0149"/>
    <w:pPr>
      <w:spacing w:after="200"/>
    </w:pPr>
    <w:rPr>
      <w:rFonts w:ascii="Arial" w:hAnsi="Arial" w:cs="Arial"/>
      <w:sz w:val="20"/>
      <w:szCs w:val="18"/>
      <w:lang w:val="en-CA" w:eastAsia="en-CA"/>
    </w:rPr>
  </w:style>
  <w:style w:type="character" w:customStyle="1" w:styleId="WSBodyChar">
    <w:name w:val="WS_Body Char"/>
    <w:link w:val="WSBody"/>
    <w:rsid w:val="000F0149"/>
    <w:rPr>
      <w:rFonts w:ascii="Arial" w:hAnsi="Arial" w:cs="Arial"/>
      <w:szCs w:val="18"/>
      <w:lang w:val="en-CA" w:eastAsia="en-CA" w:bidi="ar-SA"/>
    </w:rPr>
  </w:style>
  <w:style w:type="paragraph" w:styleId="ListParagraph">
    <w:name w:val="List Paragraph"/>
    <w:basedOn w:val="Normal"/>
    <w:uiPriority w:val="34"/>
    <w:qFormat/>
    <w:rsid w:val="00AF0A2E"/>
    <w:pPr>
      <w:spacing w:after="200" w:line="276" w:lineRule="auto"/>
      <w:ind w:left="720"/>
      <w:contextualSpacing/>
    </w:pPr>
    <w:rPr>
      <w:rFonts w:ascii="Calibri" w:hAnsi="Calibri"/>
      <w:sz w:val="22"/>
      <w:szCs w:val="22"/>
    </w:rPr>
  </w:style>
  <w:style w:type="paragraph" w:customStyle="1" w:styleId="ContentSub">
    <w:name w:val="Content Sub"/>
    <w:basedOn w:val="Normal"/>
    <w:link w:val="ContentSubChar"/>
    <w:rsid w:val="006B3FE5"/>
    <w:pPr>
      <w:spacing w:after="120"/>
      <w:ind w:left="1443" w:right="1809"/>
    </w:pPr>
    <w:rPr>
      <w:rFonts w:ascii="Arial" w:hAnsi="Arial" w:cs="Tahoma"/>
      <w:b/>
      <w:sz w:val="20"/>
      <w:szCs w:val="16"/>
      <w:lang w:val="en-CA" w:eastAsia="en-CA"/>
    </w:rPr>
  </w:style>
  <w:style w:type="character" w:customStyle="1" w:styleId="ContentBulletChar">
    <w:name w:val="Content Bullet Char"/>
    <w:link w:val="ContentBullet"/>
    <w:rsid w:val="006B3FE5"/>
    <w:rPr>
      <w:rFonts w:ascii="Arial" w:hAnsi="Arial" w:cs="Arial"/>
      <w:sz w:val="19"/>
      <w:szCs w:val="22"/>
    </w:rPr>
  </w:style>
  <w:style w:type="character" w:customStyle="1" w:styleId="ContentSubChar">
    <w:name w:val="Content Sub Char"/>
    <w:link w:val="ContentSub"/>
    <w:rsid w:val="006B3FE5"/>
    <w:rPr>
      <w:rFonts w:ascii="Arial" w:hAnsi="Arial" w:cs="Tahoma"/>
      <w:b/>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665285725">
      <w:bodyDiv w:val="1"/>
      <w:marLeft w:val="0"/>
      <w:marRight w:val="0"/>
      <w:marTop w:val="0"/>
      <w:marBottom w:val="0"/>
      <w:divBdr>
        <w:top w:val="none" w:sz="0" w:space="0" w:color="auto"/>
        <w:left w:val="none" w:sz="0" w:space="0" w:color="auto"/>
        <w:bottom w:val="none" w:sz="0" w:space="0" w:color="auto"/>
        <w:right w:val="none" w:sz="0" w:space="0" w:color="auto"/>
      </w:divBdr>
    </w:div>
    <w:div w:id="962418522">
      <w:bodyDiv w:val="1"/>
      <w:marLeft w:val="0"/>
      <w:marRight w:val="0"/>
      <w:marTop w:val="0"/>
      <w:marBottom w:val="0"/>
      <w:divBdr>
        <w:top w:val="none" w:sz="0" w:space="0" w:color="auto"/>
        <w:left w:val="none" w:sz="0" w:space="0" w:color="auto"/>
        <w:bottom w:val="none" w:sz="0" w:space="0" w:color="auto"/>
        <w:right w:val="none" w:sz="0" w:space="0" w:color="auto"/>
      </w:divBdr>
    </w:div>
    <w:div w:id="1350986219">
      <w:bodyDiv w:val="1"/>
      <w:marLeft w:val="0"/>
      <w:marRight w:val="0"/>
      <w:marTop w:val="0"/>
      <w:marBottom w:val="0"/>
      <w:divBdr>
        <w:top w:val="none" w:sz="0" w:space="0" w:color="auto"/>
        <w:left w:val="none" w:sz="0" w:space="0" w:color="auto"/>
        <w:bottom w:val="none" w:sz="0" w:space="0" w:color="auto"/>
        <w:right w:val="none" w:sz="0" w:space="0" w:color="auto"/>
      </w:divBdr>
    </w:div>
    <w:div w:id="1397825909">
      <w:bodyDiv w:val="1"/>
      <w:marLeft w:val="0"/>
      <w:marRight w:val="0"/>
      <w:marTop w:val="0"/>
      <w:marBottom w:val="0"/>
      <w:divBdr>
        <w:top w:val="none" w:sz="0" w:space="0" w:color="auto"/>
        <w:left w:val="none" w:sz="0" w:space="0" w:color="auto"/>
        <w:bottom w:val="none" w:sz="0" w:space="0" w:color="auto"/>
        <w:right w:val="none" w:sz="0" w:space="0" w:color="auto"/>
      </w:divBdr>
    </w:div>
    <w:div w:id="1710958982">
      <w:bodyDiv w:val="1"/>
      <w:marLeft w:val="0"/>
      <w:marRight w:val="0"/>
      <w:marTop w:val="0"/>
      <w:marBottom w:val="0"/>
      <w:divBdr>
        <w:top w:val="none" w:sz="0" w:space="0" w:color="auto"/>
        <w:left w:val="none" w:sz="0" w:space="0" w:color="auto"/>
        <w:bottom w:val="none" w:sz="0" w:space="0" w:color="auto"/>
        <w:right w:val="none" w:sz="0" w:space="0" w:color="auto"/>
      </w:divBdr>
    </w:div>
    <w:div w:id="2035113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Ostro</cp:lastModifiedBy>
  <cp:revision>11</cp:revision>
  <dcterms:created xsi:type="dcterms:W3CDTF">2015-12-08T22:50:00Z</dcterms:created>
  <dcterms:modified xsi:type="dcterms:W3CDTF">2018-09-04T00:59:00Z</dcterms:modified>
</cp:coreProperties>
</file>