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C579" w14:textId="77777777" w:rsidR="00346F7A" w:rsidRPr="00346F7A" w:rsidRDefault="009F2CA7" w:rsidP="001745E7">
      <w:pPr>
        <w:keepNext/>
        <w:spacing w:after="240"/>
        <w:outlineLvl w:val="0"/>
        <w:rPr>
          <w:rFonts w:ascii="Cambria" w:hAnsi="Cambria" w:cs="Arial"/>
          <w:b/>
          <w:bCs/>
          <w:kern w:val="32"/>
          <w:sz w:val="36"/>
          <w:szCs w:val="36"/>
        </w:rPr>
      </w:pPr>
      <w:r w:rsidRPr="009F2CA7">
        <w:rPr>
          <w:rFonts w:ascii="Cambria" w:hAnsi="Cambria" w:cs="Arial"/>
          <w:b/>
          <w:bCs/>
          <w:kern w:val="32"/>
          <w:sz w:val="36"/>
          <w:szCs w:val="36"/>
        </w:rPr>
        <w:t>Fact</w:t>
      </w:r>
      <w:r w:rsidR="004A73A3">
        <w:rPr>
          <w:rFonts w:ascii="Cambria" w:hAnsi="Cambria" w:cs="Arial"/>
          <w:b/>
          <w:bCs/>
          <w:kern w:val="32"/>
          <w:sz w:val="36"/>
          <w:szCs w:val="36"/>
        </w:rPr>
        <w:t>-</w:t>
      </w:r>
      <w:r w:rsidRPr="009F2CA7">
        <w:rPr>
          <w:rFonts w:ascii="Cambria" w:hAnsi="Cambria" w:cs="Arial"/>
          <w:b/>
          <w:bCs/>
          <w:kern w:val="32"/>
          <w:sz w:val="36"/>
          <w:szCs w:val="36"/>
        </w:rPr>
        <w:t>Finding Meeting Confirmation Letter</w:t>
      </w:r>
      <w:r w:rsidR="004A73A3">
        <w:rPr>
          <w:rFonts w:ascii="Cambria" w:hAnsi="Cambria" w:cs="Arial"/>
          <w:b/>
          <w:bCs/>
          <w:kern w:val="32"/>
          <w:sz w:val="36"/>
          <w:szCs w:val="36"/>
        </w:rPr>
        <w:t xml:space="preserve"> – Option 2</w:t>
      </w:r>
    </w:p>
    <w:p w14:paraId="179F78A5" w14:textId="77777777" w:rsidR="00B26DFC" w:rsidRDefault="00285524" w:rsidP="009F2CA7">
      <w:pPr>
        <w:rPr>
          <w:rFonts w:ascii="Calibri" w:hAnsi="Calibri"/>
          <w:color w:val="003300"/>
          <w:sz w:val="22"/>
          <w:szCs w:val="20"/>
        </w:rPr>
      </w:pPr>
      <w:r>
        <w:rPr>
          <w:noProof/>
        </w:rPr>
        <w:pict w14:anchorId="1175C9FA">
          <v:rect id="Rectangle 448" o:spid="_x0000_s1120" style="position:absolute;margin-left:1.05pt;margin-top:.8pt;width:174pt;height:30pt;z-index: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" fillcolor="window" strokecolor="#066" strokeweight="1pt">
            <v:path arrowok="t"/>
            <v:textbox>
              <w:txbxContent>
                <w:p w14:paraId="0F5A69CF" w14:textId="77777777" w:rsidR="00B26DFC" w:rsidRPr="00E1659A" w:rsidRDefault="00B26DFC" w:rsidP="00B26DFC">
                  <w:pPr>
                    <w:spacing w:before="60"/>
                    <w:jc w:val="center"/>
                    <w:rPr>
                      <w:rFonts w:ascii="Calibri Light" w:hAnsi="Calibri Light"/>
                      <w:b/>
                      <w:color w:val="006666"/>
                      <w:lang w:val="en-CA"/>
                    </w:rPr>
                  </w:pPr>
                  <w:r w:rsidRPr="00E1659A">
                    <w:rPr>
                      <w:rFonts w:ascii="Calibri Light" w:hAnsi="Calibri Light"/>
                      <w:b/>
                      <w:color w:val="006666"/>
                      <w:lang w:val="en-CA"/>
                    </w:rPr>
                    <w:t xml:space="preserve">Client Onboarding STEP </w:t>
                  </w:r>
                  <w:r>
                    <w:rPr>
                      <w:rFonts w:ascii="Calibri Light" w:hAnsi="Calibri Light"/>
                      <w:b/>
                      <w:color w:val="006666"/>
                      <w:lang w:val="en-CA"/>
                    </w:rPr>
                    <w:t>7</w:t>
                  </w:r>
                </w:p>
              </w:txbxContent>
            </v:textbox>
            <w10:wrap anchorx="margin"/>
          </v:rect>
        </w:pict>
      </w:r>
    </w:p>
    <w:p w14:paraId="5BE40292" w14:textId="77777777" w:rsidR="00B26DFC" w:rsidRDefault="00B26DFC" w:rsidP="009F2CA7">
      <w:pPr>
        <w:rPr>
          <w:rFonts w:ascii="Calibri" w:hAnsi="Calibri"/>
          <w:color w:val="003300"/>
          <w:sz w:val="22"/>
          <w:szCs w:val="20"/>
        </w:rPr>
      </w:pPr>
    </w:p>
    <w:p w14:paraId="55437075" w14:textId="77777777" w:rsidR="00B26DFC" w:rsidRDefault="00B26DFC" w:rsidP="009F2CA7">
      <w:pPr>
        <w:rPr>
          <w:rFonts w:ascii="Calibri" w:hAnsi="Calibri"/>
          <w:color w:val="003300"/>
          <w:sz w:val="22"/>
          <w:szCs w:val="20"/>
        </w:rPr>
      </w:pPr>
    </w:p>
    <w:p w14:paraId="173E150B" w14:textId="77777777" w:rsidR="009F2CA7" w:rsidRPr="00B26DFC" w:rsidRDefault="00B26DFC" w:rsidP="009F2CA7">
      <w:pPr>
        <w:rPr>
          <w:rFonts w:ascii="Calibri" w:hAnsi="Calibri"/>
          <w:sz w:val="22"/>
          <w:szCs w:val="20"/>
        </w:rPr>
      </w:pPr>
      <w:r w:rsidRPr="00B26DFC">
        <w:rPr>
          <w:rFonts w:ascii="Calibri" w:hAnsi="Calibri"/>
          <w:sz w:val="22"/>
          <w:szCs w:val="20"/>
        </w:rPr>
        <w:t>This option i</w:t>
      </w:r>
      <w:r w:rsidR="009F2CA7" w:rsidRPr="00B26DFC">
        <w:rPr>
          <w:rFonts w:ascii="Calibri" w:hAnsi="Calibri"/>
          <w:sz w:val="22"/>
          <w:szCs w:val="20"/>
        </w:rPr>
        <w:t>s best used with clients who are “A” level clients and will receive a</w:t>
      </w:r>
      <w:r w:rsidR="00033CC3" w:rsidRPr="00B26DFC">
        <w:rPr>
          <w:rFonts w:ascii="Calibri" w:hAnsi="Calibri"/>
          <w:sz w:val="22"/>
          <w:szCs w:val="20"/>
          <w:u w:val="single"/>
        </w:rPr>
        <w:t xml:space="preserve"> comprehensive</w:t>
      </w:r>
      <w:r w:rsidR="009F2CA7" w:rsidRPr="00B26DFC">
        <w:rPr>
          <w:rFonts w:ascii="Calibri" w:hAnsi="Calibri"/>
          <w:sz w:val="22"/>
          <w:szCs w:val="20"/>
        </w:rPr>
        <w:t xml:space="preserve"> Personal Financial Organizer.</w:t>
      </w:r>
    </w:p>
    <w:p w14:paraId="43BA06FC" w14:textId="77777777" w:rsidR="00346F7A" w:rsidRPr="00346F7A" w:rsidRDefault="00346F7A" w:rsidP="00346F7A">
      <w:pPr>
        <w:rPr>
          <w:rFonts w:ascii="Calibri" w:hAnsi="Calibri" w:cs="Arial"/>
          <w:sz w:val="19"/>
        </w:rPr>
      </w:pPr>
    </w:p>
    <w:p w14:paraId="52AAD008" w14:textId="77777777" w:rsidR="00346F7A" w:rsidRPr="00346F7A" w:rsidRDefault="00285524" w:rsidP="00346F7A">
      <w:pPr>
        <w:rPr>
          <w:rFonts w:ascii="Calibri" w:hAnsi="Calibri" w:cs="Arial"/>
          <w:sz w:val="19"/>
        </w:rPr>
      </w:pPr>
      <w:r>
        <w:rPr>
          <w:noProof/>
        </w:rPr>
        <w:pict w14:anchorId="6ED23C42">
          <v:line id="Straight Connector 92" o:spid="_x0000_s1119"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5pt" to="44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GyHw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"/>
        </w:pict>
      </w:r>
    </w:p>
    <w:p w14:paraId="7DFB9E9D" w14:textId="77777777" w:rsidR="00346F7A" w:rsidRPr="00346F7A" w:rsidRDefault="00346F7A" w:rsidP="00346F7A">
      <w:pPr>
        <w:ind w:left="1083"/>
        <w:rPr>
          <w:rFonts w:ascii="Calibri" w:hAnsi="Calibri" w:cs="Arial"/>
          <w:sz w:val="22"/>
          <w:szCs w:val="22"/>
        </w:rPr>
      </w:pPr>
    </w:p>
    <w:p w14:paraId="3900F9D3" w14:textId="77777777" w:rsidR="00346F7A" w:rsidRPr="00346F7A" w:rsidRDefault="00285524" w:rsidP="00346F7A">
      <w:pPr>
        <w:spacing w:after="200"/>
        <w:ind w:right="855"/>
        <w:rPr>
          <w:rFonts w:ascii="Calibri" w:hAnsi="Calibri" w:cs="Arial"/>
          <w:sz w:val="22"/>
          <w:szCs w:val="22"/>
          <w:lang w:val="en-CA" w:eastAsia="en-CA"/>
        </w:rPr>
      </w:pPr>
      <w:r>
        <w:rPr>
          <w:noProof/>
        </w:rPr>
        <w:pict w14:anchorId="125E91E9">
          <v:line id="Straight Connector 91" o:spid="_x0000_s1118"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84pt" to="404.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" strokecolor="gray"/>
        </w:pict>
      </w:r>
      <w:r>
        <w:rPr>
          <w:noProof/>
        </w:rPr>
        <w:pict w14:anchorId="51105AB4">
          <v:line id="Straight Connector 90" o:spid="_x0000_s1117"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6pt" to="404.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" strokecolor="gray"/>
        </w:pict>
      </w:r>
      <w:r>
        <w:rPr>
          <w:noProof/>
        </w:rPr>
        <w:pict w14:anchorId="7B749B08">
          <v:line id="Straight Connector 89" o:spid="_x0000_s111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666pt" to="249.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" strokecolor="gray"/>
        </w:pict>
      </w:r>
      <w:r w:rsidR="00346F7A" w:rsidRPr="00346F7A">
        <w:rPr>
          <w:rFonts w:ascii="Calibri" w:hAnsi="Calibri" w:cs="Arial"/>
          <w:sz w:val="22"/>
          <w:szCs w:val="22"/>
          <w:lang w:val="en-CA" w:eastAsia="en-CA"/>
        </w:rPr>
        <w:t>[Date]</w:t>
      </w:r>
    </w:p>
    <w:p w14:paraId="757CF92D" w14:textId="77777777" w:rsidR="00346F7A" w:rsidRPr="00346F7A" w:rsidRDefault="00285524" w:rsidP="00346F7A">
      <w:pPr>
        <w:ind w:right="288"/>
        <w:rPr>
          <w:rFonts w:ascii="Calibri" w:hAnsi="Calibri" w:cs="Arial"/>
          <w:sz w:val="22"/>
          <w:szCs w:val="22"/>
          <w:lang w:val="en-CA" w:eastAsia="en-CA"/>
        </w:rPr>
      </w:pPr>
      <w:r>
        <w:rPr>
          <w:noProof/>
        </w:rPr>
        <w:pict w14:anchorId="436C7479">
          <v:line id="Straight Connector 88" o:spid="_x0000_s1115"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84pt" to="404.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" strokecolor="gray"/>
        </w:pict>
      </w:r>
      <w:r>
        <w:rPr>
          <w:noProof/>
        </w:rPr>
        <w:pict w14:anchorId="32BD1575">
          <v:line id="Straight Connector 85" o:spid="_x0000_s1114"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6pt" to="404.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" strokecolor="gray"/>
        </w:pict>
      </w:r>
      <w:r>
        <w:rPr>
          <w:noProof/>
        </w:rPr>
        <w:pict w14:anchorId="1AECF8A1">
          <v:line id="Straight Connector 83" o:spid="_x0000_s1113"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666pt" to="249.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" strokecolor="gray"/>
        </w:pict>
      </w:r>
      <w:r w:rsidR="00346F7A" w:rsidRPr="00346F7A">
        <w:rPr>
          <w:rFonts w:ascii="Calibri" w:hAnsi="Calibri" w:cs="Arial"/>
          <w:sz w:val="22"/>
          <w:szCs w:val="22"/>
          <w:lang w:val="en-CA" w:eastAsia="en-CA"/>
        </w:rPr>
        <w:t>[Name]</w:t>
      </w:r>
    </w:p>
    <w:p w14:paraId="56703845" w14:textId="77777777" w:rsidR="00346F7A" w:rsidRPr="00346F7A" w:rsidRDefault="00346F7A" w:rsidP="00346F7A">
      <w:pPr>
        <w:ind w:right="288"/>
        <w:rPr>
          <w:rFonts w:ascii="Calibri" w:hAnsi="Calibri" w:cs="Arial"/>
          <w:sz w:val="22"/>
          <w:szCs w:val="22"/>
          <w:lang w:val="en-CA" w:eastAsia="en-CA"/>
        </w:rPr>
      </w:pPr>
      <w:r w:rsidRPr="00346F7A">
        <w:rPr>
          <w:rFonts w:ascii="Calibri" w:hAnsi="Calibri" w:cs="Arial"/>
          <w:sz w:val="22"/>
          <w:szCs w:val="22"/>
          <w:lang w:val="en-CA" w:eastAsia="en-CA"/>
        </w:rPr>
        <w:t>[Address]</w:t>
      </w:r>
    </w:p>
    <w:p w14:paraId="2A2B91E6" w14:textId="77777777" w:rsidR="00346F7A" w:rsidRPr="00346F7A" w:rsidRDefault="00346F7A" w:rsidP="00346F7A">
      <w:pPr>
        <w:ind w:right="288"/>
        <w:rPr>
          <w:rFonts w:ascii="Calibri" w:hAnsi="Calibri" w:cs="Arial"/>
          <w:sz w:val="22"/>
          <w:szCs w:val="22"/>
          <w:lang w:val="en-CA" w:eastAsia="en-CA"/>
        </w:rPr>
      </w:pPr>
      <w:r w:rsidRPr="00346F7A">
        <w:rPr>
          <w:rFonts w:ascii="Calibri" w:hAnsi="Calibri" w:cs="Arial"/>
          <w:sz w:val="22"/>
          <w:szCs w:val="22"/>
          <w:lang w:val="en-CA" w:eastAsia="en-CA"/>
        </w:rPr>
        <w:t>[City, Province]</w:t>
      </w:r>
      <w:r w:rsidRPr="00346F7A">
        <w:rPr>
          <w:rFonts w:ascii="Calibri" w:hAnsi="Calibri" w:cs="Arial"/>
          <w:sz w:val="22"/>
          <w:szCs w:val="22"/>
          <w:lang w:val="en-CA" w:eastAsia="en-CA"/>
        </w:rPr>
        <w:br/>
        <w:t>[Postal Code]</w:t>
      </w:r>
    </w:p>
    <w:p w14:paraId="6488EE6F" w14:textId="77777777" w:rsidR="00346F7A" w:rsidRPr="00346F7A" w:rsidRDefault="00346F7A" w:rsidP="00346F7A">
      <w:pPr>
        <w:ind w:right="288"/>
        <w:rPr>
          <w:rFonts w:ascii="Calibri" w:hAnsi="Calibri" w:cs="Arial"/>
          <w:sz w:val="22"/>
          <w:szCs w:val="22"/>
          <w:lang w:val="en-CA" w:eastAsia="en-CA"/>
        </w:rPr>
      </w:pPr>
    </w:p>
    <w:p w14:paraId="742FF5E8" w14:textId="77777777" w:rsidR="009F2CA7" w:rsidRPr="009F2CA7" w:rsidRDefault="009F2CA7" w:rsidP="009F2CA7">
      <w:pPr>
        <w:spacing w:after="200"/>
        <w:ind w:right="288"/>
        <w:rPr>
          <w:rFonts w:ascii="Calibri" w:hAnsi="Calibri" w:cs="Arial"/>
          <w:sz w:val="22"/>
          <w:szCs w:val="22"/>
          <w:lang w:val="en-CA" w:eastAsia="en-CA"/>
        </w:rPr>
      </w:pPr>
      <w:r w:rsidRPr="009F2CA7">
        <w:rPr>
          <w:rFonts w:ascii="Calibri" w:hAnsi="Calibri" w:cs="Arial"/>
          <w:sz w:val="22"/>
          <w:szCs w:val="22"/>
          <w:lang w:val="en-CA" w:eastAsia="en-CA"/>
        </w:rPr>
        <w:t>Dear [Title Name],</w:t>
      </w:r>
    </w:p>
    <w:p w14:paraId="6EF9C076"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 xml:space="preserve">I enjoyed meeting you the other day and I look forward to beginning the Financial Planning process with you. </w:t>
      </w:r>
    </w:p>
    <w:p w14:paraId="7E596061"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 xml:space="preserve">I wish to confirm our next appointment: </w:t>
      </w:r>
    </w:p>
    <w:p w14:paraId="45D370A2"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 xml:space="preserve">Meeting with: </w:t>
      </w:r>
      <w:r w:rsidRPr="00033CC3">
        <w:rPr>
          <w:rFonts w:ascii="Calibri" w:hAnsi="Calibri" w:cs="Arial"/>
          <w:sz w:val="22"/>
          <w:szCs w:val="22"/>
          <w:lang w:val="en-CA" w:eastAsia="en-CA"/>
        </w:rPr>
        <w:tab/>
        <w:t>[Financial Planner]</w:t>
      </w:r>
    </w:p>
    <w:p w14:paraId="5B94D962"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 xml:space="preserve">Date: </w:t>
      </w:r>
      <w:r w:rsidRPr="00033CC3">
        <w:rPr>
          <w:rFonts w:ascii="Calibri" w:hAnsi="Calibri" w:cs="Arial"/>
          <w:sz w:val="22"/>
          <w:szCs w:val="22"/>
          <w:lang w:val="en-CA" w:eastAsia="en-CA"/>
        </w:rPr>
        <w:tab/>
      </w:r>
      <w:r w:rsidRPr="00033CC3">
        <w:rPr>
          <w:rFonts w:ascii="Calibri" w:hAnsi="Calibri" w:cs="Arial"/>
          <w:sz w:val="22"/>
          <w:szCs w:val="22"/>
          <w:lang w:val="en-CA" w:eastAsia="en-CA"/>
        </w:rPr>
        <w:tab/>
      </w:r>
    </w:p>
    <w:p w14:paraId="786458F8"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Time:</w:t>
      </w:r>
      <w:r w:rsidRPr="00033CC3">
        <w:rPr>
          <w:rFonts w:ascii="Calibri" w:hAnsi="Calibri" w:cs="Arial"/>
          <w:sz w:val="22"/>
          <w:szCs w:val="22"/>
          <w:lang w:val="en-CA" w:eastAsia="en-CA"/>
        </w:rPr>
        <w:tab/>
      </w:r>
      <w:r w:rsidRPr="00033CC3">
        <w:rPr>
          <w:rFonts w:ascii="Calibri" w:hAnsi="Calibri" w:cs="Arial"/>
          <w:sz w:val="22"/>
          <w:szCs w:val="22"/>
          <w:lang w:val="en-CA" w:eastAsia="en-CA"/>
        </w:rPr>
        <w:tab/>
      </w:r>
    </w:p>
    <w:p w14:paraId="3CB6102A"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Address:</w:t>
      </w:r>
      <w:r w:rsidRPr="00033CC3">
        <w:rPr>
          <w:rFonts w:ascii="Calibri" w:hAnsi="Calibri" w:cs="Arial"/>
          <w:sz w:val="22"/>
          <w:szCs w:val="22"/>
          <w:lang w:val="en-CA" w:eastAsia="en-CA"/>
        </w:rPr>
        <w:tab/>
      </w:r>
      <w:r w:rsidRPr="00033CC3">
        <w:rPr>
          <w:rFonts w:ascii="Calibri" w:hAnsi="Calibri" w:cs="Arial"/>
          <w:sz w:val="22"/>
          <w:szCs w:val="22"/>
          <w:lang w:val="en-CA" w:eastAsia="en-CA"/>
        </w:rPr>
        <w:tab/>
      </w:r>
    </w:p>
    <w:p w14:paraId="2F96EEA8"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 xml:space="preserve">At this appointment, we will complete a Personal Financial Profile.  This profile will summarize your current financial situation, and will allow us to decide which financial solutions will help you to achieve your goals.  So that we can proceed effectively, please bring to our meeting the documents referenced on the attached checklist.  </w:t>
      </w:r>
    </w:p>
    <w:p w14:paraId="4C4E5CE0" w14:textId="77777777" w:rsidR="00033CC3" w:rsidRPr="00033CC3" w:rsidRDefault="00033CC3" w:rsidP="00033CC3">
      <w:pPr>
        <w:spacing w:after="200"/>
        <w:ind w:right="288"/>
        <w:rPr>
          <w:rFonts w:ascii="Calibri" w:hAnsi="Calibri" w:cs="Arial"/>
          <w:sz w:val="22"/>
          <w:szCs w:val="22"/>
          <w:lang w:val="en-CA" w:eastAsia="en-CA"/>
        </w:rPr>
      </w:pPr>
      <w:r w:rsidRPr="00033CC3">
        <w:rPr>
          <w:rFonts w:ascii="Calibri" w:hAnsi="Calibri" w:cs="Arial"/>
          <w:sz w:val="22"/>
          <w:szCs w:val="22"/>
          <w:lang w:val="en-CA" w:eastAsia="en-CA"/>
        </w:rPr>
        <w:t xml:space="preserve">If you have any questions or need to contact me prior to your appointment, I can be reached at [Your Contact Number]. </w:t>
      </w:r>
    </w:p>
    <w:p w14:paraId="754DDFE7" w14:textId="77777777" w:rsidR="009F2CA7" w:rsidRPr="009F2CA7" w:rsidRDefault="009F2CA7" w:rsidP="009F2CA7">
      <w:pPr>
        <w:spacing w:after="200"/>
        <w:ind w:right="288"/>
        <w:rPr>
          <w:rFonts w:ascii="Calibri" w:hAnsi="Calibri" w:cs="Arial"/>
          <w:sz w:val="22"/>
          <w:szCs w:val="22"/>
          <w:lang w:val="en-CA" w:eastAsia="en-CA"/>
        </w:rPr>
      </w:pPr>
      <w:r w:rsidRPr="009F2CA7">
        <w:rPr>
          <w:rFonts w:ascii="Calibri" w:hAnsi="Calibri" w:cs="Arial"/>
          <w:sz w:val="22"/>
          <w:szCs w:val="22"/>
          <w:lang w:val="en-CA" w:eastAsia="en-CA"/>
        </w:rPr>
        <w:t>I look forward to our next meeting.</w:t>
      </w:r>
    </w:p>
    <w:p w14:paraId="47939BA6" w14:textId="77777777" w:rsidR="009F2CA7" w:rsidRPr="009F2CA7" w:rsidRDefault="009F2CA7" w:rsidP="009F2CA7">
      <w:pPr>
        <w:spacing w:after="200"/>
        <w:ind w:right="288"/>
        <w:rPr>
          <w:rFonts w:ascii="Calibri" w:hAnsi="Calibri" w:cs="Arial"/>
          <w:sz w:val="22"/>
          <w:szCs w:val="22"/>
          <w:lang w:val="en-CA" w:eastAsia="en-CA"/>
        </w:rPr>
      </w:pPr>
      <w:r w:rsidRPr="009F2CA7">
        <w:rPr>
          <w:rFonts w:ascii="Calibri" w:hAnsi="Calibri" w:cs="Arial"/>
          <w:sz w:val="22"/>
          <w:szCs w:val="22"/>
          <w:lang w:val="en-CA" w:eastAsia="en-CA"/>
        </w:rPr>
        <w:t xml:space="preserve">Sincerely, </w:t>
      </w:r>
    </w:p>
    <w:p w14:paraId="04C71D87" w14:textId="77777777" w:rsidR="00346F7A" w:rsidRPr="00346F7A" w:rsidRDefault="00346F7A" w:rsidP="00346F7A">
      <w:pPr>
        <w:spacing w:after="200"/>
        <w:ind w:right="288"/>
        <w:rPr>
          <w:rFonts w:ascii="Calibri" w:hAnsi="Calibri" w:cs="Arial"/>
          <w:sz w:val="22"/>
          <w:szCs w:val="22"/>
          <w:lang w:val="en-CA" w:eastAsia="en-CA"/>
        </w:rPr>
      </w:pPr>
    </w:p>
    <w:p w14:paraId="65C47EEF" w14:textId="77777777" w:rsidR="00346F7A" w:rsidRPr="00346F7A" w:rsidRDefault="00346F7A" w:rsidP="00346F7A">
      <w:pPr>
        <w:ind w:right="288"/>
        <w:rPr>
          <w:rFonts w:ascii="Calibri" w:hAnsi="Calibri" w:cs="Arial"/>
          <w:sz w:val="22"/>
          <w:szCs w:val="22"/>
          <w:lang w:val="en-CA" w:eastAsia="en-CA"/>
        </w:rPr>
      </w:pPr>
      <w:r w:rsidRPr="00346F7A">
        <w:rPr>
          <w:rFonts w:ascii="Calibri" w:hAnsi="Calibri" w:cs="Arial"/>
          <w:sz w:val="22"/>
          <w:szCs w:val="22"/>
          <w:lang w:val="en-CA" w:eastAsia="en-CA"/>
        </w:rPr>
        <w:t>[Name]</w:t>
      </w:r>
    </w:p>
    <w:p w14:paraId="3E468E2F" w14:textId="77777777" w:rsidR="00346F7A" w:rsidRPr="00346F7A" w:rsidRDefault="00346F7A" w:rsidP="00346F7A">
      <w:pPr>
        <w:ind w:right="288"/>
        <w:rPr>
          <w:rFonts w:ascii="Calibri" w:hAnsi="Calibri" w:cs="Arial"/>
          <w:sz w:val="22"/>
          <w:szCs w:val="22"/>
          <w:lang w:val="en-CA" w:eastAsia="en-CA"/>
        </w:rPr>
      </w:pPr>
      <w:r w:rsidRPr="00346F7A">
        <w:rPr>
          <w:rFonts w:ascii="Calibri" w:hAnsi="Calibri" w:cs="Arial"/>
          <w:sz w:val="22"/>
          <w:szCs w:val="22"/>
          <w:lang w:val="en-CA" w:eastAsia="en-CA"/>
        </w:rPr>
        <w:t>[Title]</w:t>
      </w:r>
    </w:p>
    <w:p w14:paraId="33C9887A" w14:textId="77777777" w:rsidR="00346F7A" w:rsidRPr="00346F7A" w:rsidRDefault="00346F7A" w:rsidP="00346F7A">
      <w:pPr>
        <w:ind w:right="288"/>
        <w:rPr>
          <w:rFonts w:ascii="Calibri" w:hAnsi="Calibri" w:cs="Arial"/>
          <w:sz w:val="22"/>
          <w:szCs w:val="22"/>
          <w:lang w:val="en-CA" w:eastAsia="en-CA"/>
        </w:rPr>
      </w:pPr>
      <w:r w:rsidRPr="00346F7A">
        <w:rPr>
          <w:rFonts w:ascii="Calibri" w:hAnsi="Calibri" w:cs="Arial"/>
          <w:sz w:val="22"/>
          <w:szCs w:val="22"/>
          <w:lang w:val="en-CA" w:eastAsia="en-CA"/>
        </w:rPr>
        <w:t>[Credit Union]</w:t>
      </w:r>
    </w:p>
    <w:p w14:paraId="55857D45" w14:textId="77777777" w:rsidR="00334B08" w:rsidRPr="000531DB" w:rsidRDefault="00334B08" w:rsidP="00346F7A">
      <w:pPr>
        <w:rPr>
          <w:rFonts w:ascii="Calibri" w:hAnsi="Calibri"/>
        </w:rPr>
      </w:pPr>
    </w:p>
    <w:p w14:paraId="7D23AECF" w14:textId="77777777" w:rsidR="00033CC3" w:rsidRPr="000531DB" w:rsidRDefault="00033CC3" w:rsidP="00033CC3">
      <w:pPr>
        <w:rPr>
          <w:rFonts w:ascii="Calibri" w:hAnsi="Calibri" w:cs="Arial"/>
          <w:sz w:val="22"/>
          <w:szCs w:val="22"/>
        </w:rPr>
      </w:pPr>
      <w:r w:rsidRPr="000531DB">
        <w:rPr>
          <w:rFonts w:ascii="Calibri" w:hAnsi="Calibri" w:cs="Arial"/>
          <w:sz w:val="22"/>
          <w:szCs w:val="22"/>
        </w:rPr>
        <w:t xml:space="preserve">Encl./ </w:t>
      </w:r>
    </w:p>
    <w:p w14:paraId="5CF626DF" w14:textId="77777777" w:rsidR="00033CC3" w:rsidRDefault="00033CC3" w:rsidP="00033CC3">
      <w:pPr>
        <w:rPr>
          <w:rFonts w:ascii="Calibri" w:hAnsi="Calibri" w:cs="Arial"/>
          <w:b/>
          <w:sz w:val="32"/>
          <w:szCs w:val="28"/>
        </w:rPr>
      </w:pPr>
      <w:bookmarkStart w:id="0" w:name="_GoBack"/>
      <w:bookmarkEnd w:id="0"/>
      <w:r>
        <w:br w:type="page"/>
      </w:r>
      <w:r w:rsidRPr="000531DB">
        <w:rPr>
          <w:rFonts w:ascii="Calibri" w:hAnsi="Calibri" w:cs="Arial"/>
          <w:b/>
          <w:sz w:val="32"/>
          <w:szCs w:val="28"/>
        </w:rPr>
        <w:lastRenderedPageBreak/>
        <w:t xml:space="preserve">Documents to Bring to </w:t>
      </w:r>
      <w:r w:rsidR="007819BC">
        <w:rPr>
          <w:rFonts w:ascii="Calibri" w:hAnsi="Calibri" w:cs="Arial"/>
          <w:b/>
          <w:sz w:val="32"/>
          <w:szCs w:val="28"/>
        </w:rPr>
        <w:t>Our</w:t>
      </w:r>
      <w:r w:rsidRPr="000531DB">
        <w:rPr>
          <w:rFonts w:ascii="Calibri" w:hAnsi="Calibri" w:cs="Arial"/>
          <w:b/>
          <w:sz w:val="32"/>
          <w:szCs w:val="28"/>
        </w:rPr>
        <w:t xml:space="preserve"> Next Meeting </w:t>
      </w:r>
    </w:p>
    <w:p w14:paraId="6A3E1399" w14:textId="77777777" w:rsidR="002A0A92" w:rsidRPr="000531DB" w:rsidRDefault="002A0A92" w:rsidP="00033CC3">
      <w:pPr>
        <w:rPr>
          <w:rFonts w:ascii="Calibri" w:hAnsi="Calibri"/>
        </w:rPr>
      </w:pPr>
    </w:p>
    <w:p w14:paraId="6A82C592" w14:textId="77777777" w:rsidR="00033CC3" w:rsidRPr="000531DB" w:rsidRDefault="00B26DFC" w:rsidP="00033CC3">
      <w:pPr>
        <w:rPr>
          <w:rFonts w:ascii="Calibri" w:hAnsi="Calibri" w:cs="Arial"/>
          <w:sz w:val="22"/>
          <w:szCs w:val="22"/>
        </w:rPr>
      </w:pPr>
      <w:r>
        <w:rPr>
          <w:rFonts w:ascii="Calibri" w:hAnsi="Calibri" w:cs="Arial"/>
          <w:sz w:val="22"/>
          <w:szCs w:val="22"/>
        </w:rPr>
        <w:t xml:space="preserve">To </w:t>
      </w:r>
      <w:r w:rsidR="00033CC3" w:rsidRPr="000531DB">
        <w:rPr>
          <w:rFonts w:ascii="Calibri" w:hAnsi="Calibri" w:cs="Arial"/>
          <w:sz w:val="22"/>
          <w:szCs w:val="22"/>
        </w:rPr>
        <w:t>complete your Personal Financial Profile, it is essential that you bring the following relevant and current documents to our next meeting:</w:t>
      </w:r>
    </w:p>
    <w:p w14:paraId="35E26EF2" w14:textId="77777777" w:rsidR="00033CC3" w:rsidRPr="004A73A3" w:rsidRDefault="00033CC3" w:rsidP="00033CC3">
      <w:pPr>
        <w:spacing w:before="240" w:after="120" w:line="240" w:lineRule="exact"/>
        <w:rPr>
          <w:rFonts w:ascii="Calibri" w:hAnsi="Calibri" w:cs="Arial"/>
          <w:b/>
          <w:sz w:val="22"/>
          <w:szCs w:val="22"/>
        </w:rPr>
      </w:pPr>
      <w:r w:rsidRPr="004A73A3">
        <w:rPr>
          <w:rFonts w:ascii="Calibri" w:hAnsi="Calibri" w:cs="Arial"/>
          <w:b/>
          <w:sz w:val="22"/>
          <w:szCs w:val="22"/>
        </w:rPr>
        <w:t>Names, Address, Birth Date and Social Insurance Number</w:t>
      </w:r>
    </w:p>
    <w:p w14:paraId="4AC70BE3"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Children</w:t>
      </w:r>
    </w:p>
    <w:p w14:paraId="511FD25D"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Dependents</w:t>
      </w:r>
    </w:p>
    <w:p w14:paraId="4CD61DE4" w14:textId="77777777" w:rsidR="000B77F9" w:rsidRPr="004A73A3" w:rsidRDefault="00F22774" w:rsidP="000B77F9">
      <w:pPr>
        <w:spacing w:before="240" w:after="120" w:line="240" w:lineRule="exact"/>
        <w:rPr>
          <w:rFonts w:ascii="Calibri" w:hAnsi="Calibri" w:cs="Arial"/>
          <w:b/>
          <w:sz w:val="22"/>
          <w:szCs w:val="22"/>
        </w:rPr>
      </w:pPr>
      <w:r w:rsidRPr="004A73A3">
        <w:rPr>
          <w:rFonts w:ascii="Calibri" w:hAnsi="Calibri" w:cs="Arial"/>
          <w:b/>
          <w:sz w:val="22"/>
          <w:szCs w:val="22"/>
        </w:rPr>
        <w:t>Daily Living</w:t>
      </w:r>
    </w:p>
    <w:p w14:paraId="4D458114"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Statements for your regular Saving Accounts</w:t>
      </w:r>
    </w:p>
    <w:p w14:paraId="7E75C084"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Bank Checking Account Statements and Check Book</w:t>
      </w:r>
    </w:p>
    <w:p w14:paraId="06678982"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Mortgage Statements</w:t>
      </w:r>
    </w:p>
    <w:p w14:paraId="4D12F5F3"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Statement of Personal Loan and/or Line of Credit</w:t>
      </w:r>
    </w:p>
    <w:p w14:paraId="6B724E2E"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Credit Card Statements</w:t>
      </w:r>
    </w:p>
    <w:p w14:paraId="1B2E31ED" w14:textId="77777777" w:rsidR="00033CC3" w:rsidRPr="004A73A3" w:rsidRDefault="00033CC3" w:rsidP="00033CC3">
      <w:pPr>
        <w:spacing w:before="240" w:after="120" w:line="240" w:lineRule="exact"/>
        <w:rPr>
          <w:rFonts w:ascii="Calibri" w:hAnsi="Calibri" w:cs="Arial"/>
          <w:b/>
          <w:sz w:val="22"/>
          <w:szCs w:val="22"/>
        </w:rPr>
      </w:pPr>
      <w:r w:rsidRPr="004A73A3">
        <w:rPr>
          <w:rFonts w:ascii="Calibri" w:hAnsi="Calibri" w:cs="Arial"/>
          <w:b/>
          <w:sz w:val="22"/>
          <w:szCs w:val="22"/>
        </w:rPr>
        <w:t xml:space="preserve">Tax </w:t>
      </w:r>
      <w:r w:rsidR="00F22774" w:rsidRPr="004A73A3">
        <w:rPr>
          <w:rFonts w:ascii="Calibri" w:hAnsi="Calibri" w:cs="Arial"/>
          <w:b/>
          <w:sz w:val="22"/>
          <w:szCs w:val="22"/>
        </w:rPr>
        <w:t>Strategy</w:t>
      </w:r>
      <w:r w:rsidRPr="004A73A3">
        <w:rPr>
          <w:rFonts w:ascii="Calibri" w:hAnsi="Calibri" w:cs="Arial"/>
          <w:b/>
          <w:sz w:val="22"/>
          <w:szCs w:val="22"/>
        </w:rPr>
        <w:t xml:space="preserve"> </w:t>
      </w:r>
    </w:p>
    <w:p w14:paraId="563E0446"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Tax Returns from the previous 2 years</w:t>
      </w:r>
    </w:p>
    <w:p w14:paraId="2436CD98"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All Property Tax Receipts</w:t>
      </w:r>
    </w:p>
    <w:p w14:paraId="657A03BA"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Information on Holding Companies or Limited Partnerships</w:t>
      </w:r>
    </w:p>
    <w:p w14:paraId="14EDE9AA" w14:textId="77777777" w:rsidR="00033CC3" w:rsidRPr="004A73A3" w:rsidRDefault="00F22774" w:rsidP="00033CC3">
      <w:pPr>
        <w:spacing w:before="240" w:after="120" w:line="240" w:lineRule="exact"/>
        <w:rPr>
          <w:rFonts w:ascii="Calibri" w:hAnsi="Calibri" w:cs="Arial"/>
          <w:b/>
          <w:sz w:val="22"/>
          <w:szCs w:val="22"/>
        </w:rPr>
      </w:pPr>
      <w:r w:rsidRPr="004A73A3">
        <w:rPr>
          <w:rFonts w:ascii="Calibri" w:hAnsi="Calibri" w:cs="Arial"/>
          <w:b/>
          <w:sz w:val="22"/>
          <w:szCs w:val="22"/>
        </w:rPr>
        <w:t xml:space="preserve">To &amp; Through </w:t>
      </w:r>
      <w:r w:rsidR="00033CC3" w:rsidRPr="004A73A3">
        <w:rPr>
          <w:rFonts w:ascii="Calibri" w:hAnsi="Calibri" w:cs="Arial"/>
          <w:b/>
          <w:sz w:val="22"/>
          <w:szCs w:val="22"/>
        </w:rPr>
        <w:t xml:space="preserve">Retirement </w:t>
      </w:r>
    </w:p>
    <w:p w14:paraId="0629D23D"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Retirement Pension Plan Statements (private and public pensions)</w:t>
      </w:r>
    </w:p>
    <w:p w14:paraId="0D731979"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Statements from your Registered Retirement Accounts (RRSPs and RRIFs)</w:t>
      </w:r>
    </w:p>
    <w:p w14:paraId="13A4E9FC"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Statements from Non-Registered Retirement Investments</w:t>
      </w:r>
    </w:p>
    <w:p w14:paraId="38B136C6"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CPP and/or OAS Benefits Statement</w:t>
      </w:r>
    </w:p>
    <w:p w14:paraId="018F15B0" w14:textId="77777777" w:rsidR="000B77F9" w:rsidRPr="004A73A3" w:rsidRDefault="00F22774" w:rsidP="000B77F9">
      <w:pPr>
        <w:spacing w:before="240" w:after="120" w:line="240" w:lineRule="exact"/>
        <w:rPr>
          <w:rFonts w:ascii="Calibri" w:hAnsi="Calibri" w:cs="Arial"/>
          <w:b/>
          <w:sz w:val="22"/>
          <w:szCs w:val="22"/>
        </w:rPr>
      </w:pPr>
      <w:r w:rsidRPr="004A73A3">
        <w:rPr>
          <w:rFonts w:ascii="Calibri" w:hAnsi="Calibri" w:cs="Arial"/>
          <w:b/>
          <w:sz w:val="22"/>
          <w:szCs w:val="22"/>
        </w:rPr>
        <w:t>Goal Planning</w:t>
      </w:r>
    </w:p>
    <w:p w14:paraId="693FA68D"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Brokerage Account Statement</w:t>
      </w:r>
    </w:p>
    <w:p w14:paraId="49E5501B"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Mutual fund Statement</w:t>
      </w:r>
    </w:p>
    <w:p w14:paraId="7D3EFBCA"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Statement from Trust Companies</w:t>
      </w:r>
    </w:p>
    <w:p w14:paraId="744E685E"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Bank Statements pertaining to investments</w:t>
      </w:r>
    </w:p>
    <w:p w14:paraId="7F06E53E"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Stock Certificates and/or Bond Certificates</w:t>
      </w:r>
    </w:p>
    <w:p w14:paraId="4695688B" w14:textId="77777777" w:rsidR="000B77F9" w:rsidRPr="000B77F9" w:rsidRDefault="000B77F9" w:rsidP="000B77F9">
      <w:pPr>
        <w:numPr>
          <w:ilvl w:val="0"/>
          <w:numId w:val="41"/>
        </w:numPr>
        <w:spacing w:line="240" w:lineRule="exact"/>
        <w:ind w:left="714" w:hanging="357"/>
        <w:rPr>
          <w:rFonts w:ascii="Calibri" w:hAnsi="Calibri" w:cs="Arial"/>
          <w:sz w:val="22"/>
          <w:szCs w:val="22"/>
          <w:u w:val="single"/>
        </w:rPr>
      </w:pPr>
      <w:r w:rsidRPr="000B77F9">
        <w:rPr>
          <w:rFonts w:ascii="Calibri" w:hAnsi="Calibri" w:cs="Arial"/>
          <w:sz w:val="22"/>
          <w:szCs w:val="22"/>
        </w:rPr>
        <w:t>Annuity Contract Statements</w:t>
      </w:r>
    </w:p>
    <w:p w14:paraId="6CD8816C" w14:textId="77777777" w:rsidR="000B77F9" w:rsidRPr="000B77F9" w:rsidRDefault="000B77F9" w:rsidP="000B77F9">
      <w:pPr>
        <w:numPr>
          <w:ilvl w:val="0"/>
          <w:numId w:val="41"/>
        </w:numPr>
        <w:spacing w:line="240" w:lineRule="exact"/>
        <w:ind w:left="714" w:hanging="357"/>
        <w:rPr>
          <w:rFonts w:ascii="Calibri" w:hAnsi="Calibri" w:cs="Arial"/>
          <w:sz w:val="22"/>
          <w:szCs w:val="22"/>
          <w:u w:val="single"/>
        </w:rPr>
      </w:pPr>
      <w:r w:rsidRPr="000B77F9">
        <w:rPr>
          <w:rFonts w:ascii="Calibri" w:hAnsi="Calibri" w:cs="Arial"/>
          <w:sz w:val="22"/>
          <w:szCs w:val="22"/>
        </w:rPr>
        <w:t xml:space="preserve">Other (specify):  </w:t>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p>
    <w:p w14:paraId="48E9FFC6" w14:textId="77777777" w:rsidR="000B77F9" w:rsidRPr="004A73A3" w:rsidRDefault="000B77F9" w:rsidP="000B77F9">
      <w:pPr>
        <w:spacing w:before="240" w:after="120" w:line="240" w:lineRule="exact"/>
        <w:rPr>
          <w:rFonts w:ascii="Calibri" w:hAnsi="Calibri" w:cs="Arial"/>
          <w:b/>
          <w:sz w:val="22"/>
          <w:szCs w:val="22"/>
        </w:rPr>
      </w:pPr>
      <w:r w:rsidRPr="004A73A3">
        <w:rPr>
          <w:rFonts w:ascii="Calibri" w:hAnsi="Calibri" w:cs="Arial"/>
          <w:b/>
          <w:sz w:val="22"/>
          <w:szCs w:val="22"/>
        </w:rPr>
        <w:t>Family Security</w:t>
      </w:r>
    </w:p>
    <w:p w14:paraId="54062C5D"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Health Insurance Policy</w:t>
      </w:r>
    </w:p>
    <w:p w14:paraId="0BE0D909"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Life Insurance Policy</w:t>
      </w:r>
    </w:p>
    <w:p w14:paraId="4BF2DB4D"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Disability Insurance Policy</w:t>
      </w:r>
    </w:p>
    <w:p w14:paraId="3ED3F92E" w14:textId="77777777" w:rsidR="000B77F9" w:rsidRPr="000B77F9" w:rsidRDefault="000B77F9" w:rsidP="000B77F9">
      <w:pPr>
        <w:numPr>
          <w:ilvl w:val="0"/>
          <w:numId w:val="41"/>
        </w:numPr>
        <w:ind w:left="714" w:hanging="357"/>
        <w:rPr>
          <w:rFonts w:ascii="Calibri" w:hAnsi="Calibri" w:cs="Arial"/>
          <w:sz w:val="22"/>
          <w:szCs w:val="22"/>
        </w:rPr>
      </w:pPr>
      <w:r w:rsidRPr="000B77F9">
        <w:rPr>
          <w:rFonts w:ascii="Calibri" w:hAnsi="Calibri" w:cs="Arial"/>
          <w:sz w:val="22"/>
          <w:szCs w:val="22"/>
        </w:rPr>
        <w:t>Extended Care or Critical Illness Insurance Policy</w:t>
      </w:r>
    </w:p>
    <w:p w14:paraId="650B3C3D" w14:textId="77777777" w:rsidR="000B77F9" w:rsidRPr="000B77F9" w:rsidRDefault="000B77F9" w:rsidP="000B77F9">
      <w:pPr>
        <w:numPr>
          <w:ilvl w:val="0"/>
          <w:numId w:val="41"/>
        </w:numPr>
        <w:spacing w:after="120" w:line="240" w:lineRule="exact"/>
        <w:ind w:left="714" w:hanging="357"/>
        <w:rPr>
          <w:rFonts w:ascii="Calibri" w:hAnsi="Calibri" w:cs="Arial"/>
          <w:sz w:val="22"/>
          <w:szCs w:val="22"/>
          <w:u w:val="single"/>
        </w:rPr>
      </w:pPr>
      <w:r w:rsidRPr="000B77F9">
        <w:rPr>
          <w:rFonts w:ascii="Calibri" w:hAnsi="Calibri" w:cs="Arial"/>
          <w:sz w:val="22"/>
          <w:szCs w:val="22"/>
        </w:rPr>
        <w:t xml:space="preserve">Other (specify):  </w:t>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p>
    <w:p w14:paraId="7B12EAE4" w14:textId="77777777" w:rsidR="00033CC3" w:rsidRPr="004A73A3" w:rsidRDefault="000B77F9" w:rsidP="000B77F9">
      <w:pPr>
        <w:spacing w:before="240" w:after="120" w:line="240" w:lineRule="exact"/>
        <w:rPr>
          <w:rFonts w:ascii="Calibri" w:hAnsi="Calibri" w:cs="Arial"/>
          <w:b/>
          <w:sz w:val="22"/>
          <w:szCs w:val="22"/>
        </w:rPr>
      </w:pPr>
      <w:r w:rsidRPr="004A73A3">
        <w:rPr>
          <w:rFonts w:ascii="Calibri" w:hAnsi="Calibri" w:cs="Arial"/>
          <w:b/>
          <w:sz w:val="22"/>
          <w:szCs w:val="22"/>
        </w:rPr>
        <w:t>Caring for Others</w:t>
      </w:r>
    </w:p>
    <w:p w14:paraId="1FCA1AE6"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Statements from your RESP Plan (Educational Savings Plan)</w:t>
      </w:r>
    </w:p>
    <w:p w14:paraId="2776BCF4" w14:textId="77777777" w:rsidR="000B77F9" w:rsidRPr="000B77F9" w:rsidRDefault="000B77F9" w:rsidP="000B77F9">
      <w:pPr>
        <w:numPr>
          <w:ilvl w:val="0"/>
          <w:numId w:val="41"/>
        </w:numPr>
        <w:spacing w:line="240" w:lineRule="exact"/>
        <w:ind w:left="714" w:hanging="357"/>
        <w:rPr>
          <w:rFonts w:ascii="Calibri" w:hAnsi="Calibri" w:cs="Arial"/>
          <w:sz w:val="22"/>
          <w:szCs w:val="22"/>
          <w:u w:val="single"/>
        </w:rPr>
      </w:pPr>
      <w:r w:rsidRPr="000B77F9">
        <w:rPr>
          <w:rFonts w:ascii="Calibri" w:hAnsi="Calibri" w:cs="Arial"/>
          <w:sz w:val="22"/>
          <w:szCs w:val="22"/>
        </w:rPr>
        <w:t>Registered Disability Savings Plan (RDSP)</w:t>
      </w:r>
    </w:p>
    <w:p w14:paraId="113B967D" w14:textId="77777777" w:rsidR="000B77F9" w:rsidRPr="000B77F9" w:rsidRDefault="000B77F9" w:rsidP="000B77F9">
      <w:pPr>
        <w:numPr>
          <w:ilvl w:val="0"/>
          <w:numId w:val="41"/>
        </w:numPr>
        <w:spacing w:after="120" w:line="240" w:lineRule="exact"/>
        <w:ind w:left="714" w:hanging="357"/>
        <w:rPr>
          <w:rFonts w:ascii="Calibri" w:hAnsi="Calibri" w:cs="Arial"/>
          <w:sz w:val="22"/>
          <w:szCs w:val="22"/>
          <w:u w:val="single"/>
        </w:rPr>
      </w:pPr>
      <w:r w:rsidRPr="000B77F9">
        <w:rPr>
          <w:rFonts w:ascii="Calibri" w:hAnsi="Calibri" w:cs="Arial"/>
          <w:sz w:val="22"/>
          <w:szCs w:val="22"/>
        </w:rPr>
        <w:t xml:space="preserve">Other (specify):  </w:t>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p>
    <w:p w14:paraId="3608F594" w14:textId="77777777" w:rsidR="00033CC3" w:rsidRPr="004A73A3" w:rsidRDefault="00F22774" w:rsidP="00033CC3">
      <w:pPr>
        <w:spacing w:before="240" w:after="120" w:line="240" w:lineRule="exact"/>
        <w:rPr>
          <w:rFonts w:ascii="Calibri" w:hAnsi="Calibri" w:cs="Arial"/>
          <w:b/>
          <w:sz w:val="22"/>
          <w:szCs w:val="22"/>
        </w:rPr>
      </w:pPr>
      <w:r w:rsidRPr="004A73A3">
        <w:rPr>
          <w:rFonts w:ascii="Calibri" w:hAnsi="Calibri" w:cs="Arial"/>
          <w:b/>
          <w:sz w:val="22"/>
          <w:szCs w:val="22"/>
        </w:rPr>
        <w:lastRenderedPageBreak/>
        <w:t>Leaving Your Legacy</w:t>
      </w:r>
    </w:p>
    <w:p w14:paraId="10C20323" w14:textId="77777777" w:rsidR="00033CC3" w:rsidRPr="000531DB" w:rsidRDefault="00033CC3" w:rsidP="00033CC3">
      <w:pPr>
        <w:numPr>
          <w:ilvl w:val="0"/>
          <w:numId w:val="41"/>
        </w:numPr>
        <w:rPr>
          <w:rFonts w:ascii="Calibri" w:hAnsi="Calibri" w:cs="Arial"/>
          <w:sz w:val="22"/>
          <w:szCs w:val="22"/>
        </w:rPr>
      </w:pPr>
      <w:r w:rsidRPr="000531DB">
        <w:rPr>
          <w:rFonts w:ascii="Calibri" w:hAnsi="Calibri" w:cs="Arial"/>
          <w:sz w:val="22"/>
          <w:szCs w:val="22"/>
        </w:rPr>
        <w:t>Principal Residence Ownership</w:t>
      </w:r>
    </w:p>
    <w:p w14:paraId="7DFF1D6B" w14:textId="77777777" w:rsidR="00033CC3" w:rsidRPr="000531DB" w:rsidRDefault="00033CC3" w:rsidP="00033CC3">
      <w:pPr>
        <w:numPr>
          <w:ilvl w:val="0"/>
          <w:numId w:val="41"/>
        </w:numPr>
        <w:rPr>
          <w:rFonts w:ascii="Calibri" w:hAnsi="Calibri" w:cs="Arial"/>
          <w:sz w:val="22"/>
          <w:szCs w:val="22"/>
        </w:rPr>
      </w:pPr>
      <w:r w:rsidRPr="000531DB">
        <w:rPr>
          <w:rFonts w:ascii="Calibri" w:hAnsi="Calibri" w:cs="Arial"/>
          <w:sz w:val="22"/>
          <w:szCs w:val="22"/>
        </w:rPr>
        <w:t>A current copy of your Will</w:t>
      </w:r>
    </w:p>
    <w:p w14:paraId="3F188B8E" w14:textId="77777777" w:rsidR="00033CC3" w:rsidRPr="000531DB" w:rsidRDefault="00033CC3" w:rsidP="00033CC3">
      <w:pPr>
        <w:numPr>
          <w:ilvl w:val="0"/>
          <w:numId w:val="41"/>
        </w:numPr>
        <w:rPr>
          <w:rFonts w:ascii="Calibri" w:hAnsi="Calibri" w:cs="Arial"/>
          <w:sz w:val="22"/>
          <w:szCs w:val="22"/>
        </w:rPr>
      </w:pPr>
      <w:r w:rsidRPr="000531DB">
        <w:rPr>
          <w:rFonts w:ascii="Calibri" w:hAnsi="Calibri" w:cs="Arial"/>
          <w:sz w:val="22"/>
          <w:szCs w:val="22"/>
        </w:rPr>
        <w:t>A current copy of your Power of Attorney</w:t>
      </w:r>
    </w:p>
    <w:p w14:paraId="2BAE9FD4" w14:textId="77777777" w:rsidR="00033CC3" w:rsidRPr="000531DB" w:rsidRDefault="00033CC3" w:rsidP="00A024DA">
      <w:pPr>
        <w:numPr>
          <w:ilvl w:val="0"/>
          <w:numId w:val="41"/>
        </w:numPr>
        <w:rPr>
          <w:rFonts w:ascii="Calibri" w:hAnsi="Calibri" w:cs="Arial"/>
          <w:sz w:val="22"/>
          <w:szCs w:val="22"/>
        </w:rPr>
      </w:pPr>
      <w:r w:rsidRPr="000531DB">
        <w:rPr>
          <w:rFonts w:ascii="Calibri" w:hAnsi="Calibri" w:cs="Arial"/>
          <w:sz w:val="22"/>
          <w:szCs w:val="22"/>
        </w:rPr>
        <w:t>A current copy of your Enduring Power of Attorney</w:t>
      </w:r>
    </w:p>
    <w:p w14:paraId="6536484D" w14:textId="77777777" w:rsidR="00A024DA" w:rsidRPr="000531DB" w:rsidRDefault="00033CC3" w:rsidP="00A024DA">
      <w:pPr>
        <w:numPr>
          <w:ilvl w:val="0"/>
          <w:numId w:val="41"/>
        </w:numPr>
        <w:spacing w:line="240" w:lineRule="exact"/>
        <w:rPr>
          <w:rFonts w:ascii="Calibri" w:hAnsi="Calibri" w:cs="Arial"/>
          <w:b/>
          <w:color w:val="336699"/>
          <w:sz w:val="22"/>
          <w:szCs w:val="22"/>
        </w:rPr>
      </w:pPr>
      <w:r w:rsidRPr="000531DB">
        <w:rPr>
          <w:rFonts w:ascii="Calibri" w:hAnsi="Calibri" w:cs="Arial"/>
          <w:sz w:val="22"/>
          <w:szCs w:val="22"/>
        </w:rPr>
        <w:t>Trust information</w:t>
      </w:r>
    </w:p>
    <w:p w14:paraId="6E80AC54" w14:textId="77777777" w:rsidR="00A024DA" w:rsidRPr="000531DB" w:rsidRDefault="00033CC3" w:rsidP="00A024DA">
      <w:pPr>
        <w:numPr>
          <w:ilvl w:val="0"/>
          <w:numId w:val="41"/>
        </w:numPr>
        <w:spacing w:line="240" w:lineRule="exact"/>
        <w:rPr>
          <w:rFonts w:ascii="Calibri" w:hAnsi="Calibri" w:cs="Arial"/>
          <w:b/>
          <w:color w:val="336699"/>
          <w:sz w:val="22"/>
          <w:szCs w:val="22"/>
        </w:rPr>
      </w:pPr>
      <w:r w:rsidRPr="000531DB">
        <w:rPr>
          <w:rFonts w:ascii="Calibri" w:hAnsi="Calibri" w:cs="Arial"/>
          <w:sz w:val="22"/>
          <w:szCs w:val="22"/>
        </w:rPr>
        <w:t xml:space="preserve">Deeds to all Property </w:t>
      </w:r>
    </w:p>
    <w:p w14:paraId="5960041B" w14:textId="77777777" w:rsidR="00033CC3" w:rsidRPr="004A73A3" w:rsidRDefault="00033CC3" w:rsidP="00A024DA">
      <w:pPr>
        <w:spacing w:before="240" w:after="120" w:line="240" w:lineRule="exact"/>
        <w:rPr>
          <w:rFonts w:ascii="Calibri" w:hAnsi="Calibri" w:cs="Arial"/>
          <w:b/>
          <w:sz w:val="22"/>
          <w:szCs w:val="22"/>
        </w:rPr>
      </w:pPr>
      <w:r w:rsidRPr="004A73A3">
        <w:rPr>
          <w:rFonts w:ascii="Calibri" w:hAnsi="Calibri" w:cs="Arial"/>
          <w:b/>
          <w:sz w:val="22"/>
          <w:szCs w:val="22"/>
        </w:rPr>
        <w:t>Business</w:t>
      </w:r>
      <w:r w:rsidR="00F22774" w:rsidRPr="004A73A3">
        <w:rPr>
          <w:rFonts w:ascii="Calibri" w:hAnsi="Calibri" w:cs="Arial"/>
          <w:b/>
          <w:sz w:val="22"/>
          <w:szCs w:val="22"/>
        </w:rPr>
        <w:t xml:space="preserve"> Planning &amp; Protection</w:t>
      </w:r>
    </w:p>
    <w:p w14:paraId="538A67BC"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Buy-Sell Agreements</w:t>
      </w:r>
    </w:p>
    <w:p w14:paraId="7FBA6EA9"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Life Insurance Policy</w:t>
      </w:r>
    </w:p>
    <w:p w14:paraId="2E3441A8" w14:textId="77777777" w:rsidR="00A024DA" w:rsidRPr="000B77F9" w:rsidRDefault="00A024DA" w:rsidP="00A024DA">
      <w:pPr>
        <w:numPr>
          <w:ilvl w:val="0"/>
          <w:numId w:val="41"/>
        </w:numPr>
        <w:spacing w:after="120" w:line="240" w:lineRule="exact"/>
        <w:ind w:left="714" w:hanging="357"/>
        <w:rPr>
          <w:rFonts w:ascii="Calibri" w:hAnsi="Calibri" w:cs="Arial"/>
          <w:sz w:val="22"/>
          <w:szCs w:val="22"/>
          <w:u w:val="single"/>
        </w:rPr>
      </w:pPr>
      <w:r w:rsidRPr="000B77F9">
        <w:rPr>
          <w:rFonts w:ascii="Calibri" w:hAnsi="Calibri" w:cs="Arial"/>
          <w:sz w:val="22"/>
          <w:szCs w:val="22"/>
        </w:rPr>
        <w:t xml:space="preserve">Other (specify):  </w:t>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r w:rsidRPr="000B77F9">
        <w:rPr>
          <w:rFonts w:ascii="Calibri" w:hAnsi="Calibri" w:cs="Arial"/>
          <w:sz w:val="22"/>
          <w:szCs w:val="22"/>
          <w:u w:val="single"/>
        </w:rPr>
        <w:tab/>
      </w:r>
    </w:p>
    <w:p w14:paraId="25C7920A" w14:textId="77777777" w:rsidR="00F22774" w:rsidRPr="004A73A3" w:rsidRDefault="00F22774" w:rsidP="00F22774">
      <w:pPr>
        <w:spacing w:before="240" w:after="120" w:line="240" w:lineRule="exact"/>
        <w:rPr>
          <w:rFonts w:ascii="Calibri" w:hAnsi="Calibri" w:cs="Arial"/>
          <w:b/>
          <w:sz w:val="22"/>
          <w:szCs w:val="22"/>
        </w:rPr>
      </w:pPr>
      <w:r w:rsidRPr="004A73A3">
        <w:rPr>
          <w:rFonts w:ascii="Calibri" w:hAnsi="Calibri" w:cs="Arial"/>
          <w:b/>
          <w:sz w:val="22"/>
          <w:szCs w:val="22"/>
        </w:rPr>
        <w:t>Special Situations</w:t>
      </w:r>
    </w:p>
    <w:p w14:paraId="743A5276" w14:textId="77777777" w:rsidR="00F22774" w:rsidRPr="00F22774" w:rsidRDefault="00F22774" w:rsidP="00F22774">
      <w:pPr>
        <w:spacing w:before="240" w:after="120" w:line="240" w:lineRule="exact"/>
        <w:rPr>
          <w:rFonts w:ascii="Calibri" w:hAnsi="Calibri" w:cs="Arial"/>
          <w:sz w:val="22"/>
          <w:szCs w:val="22"/>
        </w:rPr>
      </w:pPr>
      <w:r>
        <w:rPr>
          <w:rFonts w:ascii="Calibri" w:hAnsi="Calibri" w:cs="Arial"/>
          <w:sz w:val="22"/>
          <w:szCs w:val="22"/>
        </w:rPr>
        <w:t>If there are any other unique or special situations we need to be aware of, please bring along any documentation related to them.</w:t>
      </w:r>
    </w:p>
    <w:p w14:paraId="7C7A67FC" w14:textId="77777777" w:rsidR="00F22774" w:rsidRPr="004A73A3" w:rsidRDefault="00F22774" w:rsidP="00F22774">
      <w:pPr>
        <w:spacing w:before="240" w:after="120" w:line="240" w:lineRule="exact"/>
        <w:rPr>
          <w:rFonts w:ascii="Calibri" w:hAnsi="Calibri" w:cs="Arial"/>
          <w:b/>
          <w:sz w:val="22"/>
          <w:szCs w:val="22"/>
        </w:rPr>
      </w:pPr>
      <w:r w:rsidRPr="004A73A3">
        <w:rPr>
          <w:rFonts w:ascii="Calibri" w:hAnsi="Calibri" w:cs="Arial"/>
          <w:b/>
          <w:sz w:val="22"/>
          <w:szCs w:val="22"/>
        </w:rPr>
        <w:t>Key Contact</w:t>
      </w:r>
    </w:p>
    <w:p w14:paraId="7EF416C5" w14:textId="77777777" w:rsidR="00033CC3" w:rsidRPr="00F22774" w:rsidRDefault="00033CC3" w:rsidP="00033CC3">
      <w:pPr>
        <w:spacing w:before="240" w:after="120" w:line="240" w:lineRule="exact"/>
        <w:rPr>
          <w:rFonts w:ascii="Calibri" w:hAnsi="Calibri" w:cs="Arial"/>
          <w:sz w:val="22"/>
          <w:szCs w:val="22"/>
        </w:rPr>
      </w:pPr>
      <w:r w:rsidRPr="00F22774">
        <w:rPr>
          <w:rFonts w:ascii="Calibri" w:hAnsi="Calibri" w:cs="Arial"/>
          <w:sz w:val="22"/>
          <w:szCs w:val="22"/>
        </w:rPr>
        <w:t>Names, Address and Telephone Number</w:t>
      </w:r>
    </w:p>
    <w:p w14:paraId="751A76E1"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Accountant</w:t>
      </w:r>
    </w:p>
    <w:p w14:paraId="134F848F"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Tax Specialist</w:t>
      </w:r>
    </w:p>
    <w:p w14:paraId="6C9D2E4C"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Lawyer</w:t>
      </w:r>
    </w:p>
    <w:p w14:paraId="65061D55"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Insurance Advisor</w:t>
      </w:r>
    </w:p>
    <w:p w14:paraId="36A02C4F" w14:textId="77777777" w:rsidR="00033CC3" w:rsidRPr="000531DB" w:rsidRDefault="00033CC3" w:rsidP="00033CC3">
      <w:pPr>
        <w:numPr>
          <w:ilvl w:val="0"/>
          <w:numId w:val="41"/>
        </w:numPr>
        <w:ind w:left="714" w:hanging="357"/>
        <w:rPr>
          <w:rFonts w:ascii="Calibri" w:hAnsi="Calibri" w:cs="Arial"/>
          <w:sz w:val="22"/>
          <w:szCs w:val="22"/>
        </w:rPr>
      </w:pPr>
      <w:r w:rsidRPr="000531DB">
        <w:rPr>
          <w:rFonts w:ascii="Calibri" w:hAnsi="Calibri" w:cs="Arial"/>
          <w:sz w:val="22"/>
          <w:szCs w:val="22"/>
        </w:rPr>
        <w:t>Securities Broker</w:t>
      </w:r>
    </w:p>
    <w:p w14:paraId="39D091CA" w14:textId="77777777" w:rsidR="00033CC3" w:rsidRPr="000531DB" w:rsidRDefault="00033CC3" w:rsidP="00346F7A">
      <w:pPr>
        <w:rPr>
          <w:rFonts w:ascii="Calibri" w:hAnsi="Calibri"/>
        </w:rPr>
      </w:pPr>
    </w:p>
    <w:sectPr w:rsidR="00033CC3" w:rsidRPr="000531DB" w:rsidSect="002C3E33">
      <w:footerReference w:type="default" r:id="rId7"/>
      <w:headerReference w:type="first" r:id="rId8"/>
      <w:footerReference w:type="first" r:id="rId9"/>
      <w:type w:val="continuous"/>
      <w:pgSz w:w="12240" w:h="15840"/>
      <w:pgMar w:top="1440" w:right="1890" w:bottom="709" w:left="1440" w:header="720" w:footer="720" w:gutter="0"/>
      <w:pgBorders w:offsetFrom="page">
        <w:top w:val="single" w:sz="4" w:space="24" w:color="auto"/>
        <w:left w:val="single" w:sz="4" w:space="24" w:color="auto"/>
        <w:bottom w:val="single" w:sz="4" w:space="24" w:color="auto"/>
        <w:right w:val="single" w:sz="4" w:space="24" w:color="auto"/>
      </w:pgBorders>
      <w:pgNumType w:start="1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4E0D" w14:textId="77777777" w:rsidR="00285524" w:rsidRDefault="00285524">
      <w:r>
        <w:separator/>
      </w:r>
    </w:p>
  </w:endnote>
  <w:endnote w:type="continuationSeparator" w:id="0">
    <w:p w14:paraId="04C1583F" w14:textId="77777777" w:rsidR="00285524" w:rsidRDefault="0028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E88" w14:textId="77777777" w:rsidR="00033CC3" w:rsidRPr="001D028D" w:rsidRDefault="00033CC3" w:rsidP="00033CC3">
    <w:pPr>
      <w:pStyle w:val="Header"/>
      <w:jc w:val="right"/>
      <w:rPr>
        <w:rFonts w:ascii="Arial" w:hAnsi="Arial" w:cs="Arial"/>
        <w:sz w:val="14"/>
        <w:szCs w:val="16"/>
      </w:rPr>
    </w:pPr>
  </w:p>
  <w:p w14:paraId="45D58B79" w14:textId="37A97DAD" w:rsidR="00F21DA9" w:rsidRPr="00F21DA9" w:rsidRDefault="00F21DA9" w:rsidP="00F21DA9">
    <w:pPr>
      <w:tabs>
        <w:tab w:val="left" w:pos="3969"/>
      </w:tabs>
      <w:rPr>
        <w:rFonts w:ascii="Arial" w:hAnsi="Arial" w:cs="Arial"/>
        <w:color w:val="000000"/>
        <w:sz w:val="16"/>
        <w:szCs w:val="16"/>
      </w:rPr>
    </w:pPr>
    <w:r w:rsidRPr="00C36B5B">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Fonts w:ascii="Arial" w:hAnsi="Arial" w:cs="Arial"/>
        <w:b/>
        <w:sz w:val="16"/>
        <w:szCs w:val="16"/>
      </w:rPr>
      <w:tab/>
    </w:r>
    <w:r>
      <w:rPr>
        <w:rStyle w:val="PageNumber"/>
        <w:rFonts w:ascii="Arial" w:hAnsi="Arial" w:cs="Arial"/>
        <w:b/>
        <w:sz w:val="16"/>
        <w:szCs w:val="16"/>
      </w:rPr>
      <w:tab/>
    </w:r>
    <w:r w:rsidRPr="00F21DA9">
      <w:rPr>
        <w:rFonts w:ascii="Arial" w:hAnsi="Arial" w:cs="Arial"/>
        <w:smallCaps/>
        <w:color w:val="000000"/>
        <w:sz w:val="16"/>
        <w:szCs w:val="16"/>
      </w:rPr>
      <w:t xml:space="preserve">                 INTERNAL USE ONLY</w:t>
    </w:r>
    <w:r w:rsidRPr="00F21DA9">
      <w:rPr>
        <w:rFonts w:ascii="Arial" w:hAnsi="Arial" w:cs="Arial"/>
        <w:vanish/>
        <w:color w:val="000000"/>
        <w:sz w:val="16"/>
        <w:szCs w:val="16"/>
      </w:rPr>
      <w:t xml:space="preserve"> double sided…do not erase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845F" w14:textId="27616D4F" w:rsidR="00F21DA9" w:rsidRPr="00F21DA9" w:rsidRDefault="00F21DA9" w:rsidP="00F21DA9">
    <w:pPr>
      <w:tabs>
        <w:tab w:val="left" w:pos="3969"/>
      </w:tabs>
      <w:rPr>
        <w:rFonts w:ascii="Arial" w:hAnsi="Arial" w:cs="Arial"/>
        <w:color w:val="000000"/>
        <w:sz w:val="16"/>
        <w:szCs w:val="16"/>
      </w:rPr>
    </w:pPr>
    <w:r w:rsidRPr="00C36B5B">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Fonts w:ascii="Arial" w:hAnsi="Arial" w:cs="Arial"/>
        <w:b/>
        <w:sz w:val="16"/>
        <w:szCs w:val="16"/>
      </w:rPr>
      <w:tab/>
    </w:r>
    <w:r>
      <w:rPr>
        <w:rStyle w:val="PageNumber"/>
        <w:rFonts w:ascii="Arial" w:hAnsi="Arial" w:cs="Arial"/>
        <w:b/>
        <w:sz w:val="16"/>
        <w:szCs w:val="16"/>
      </w:rPr>
      <w:tab/>
    </w:r>
    <w:r w:rsidRPr="00F21DA9">
      <w:rPr>
        <w:rFonts w:ascii="Arial" w:hAnsi="Arial" w:cs="Arial"/>
        <w:smallCaps/>
        <w:color w:val="000000"/>
        <w:sz w:val="16"/>
        <w:szCs w:val="16"/>
      </w:rPr>
      <w:t xml:space="preserve">                 INTERNAL USE ONLY</w:t>
    </w:r>
    <w:r w:rsidRPr="00F21DA9">
      <w:rPr>
        <w:rFonts w:ascii="Arial" w:hAnsi="Arial" w:cs="Arial"/>
        <w:vanish/>
        <w:color w:val="000000"/>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D9B6" w14:textId="77777777" w:rsidR="00285524" w:rsidRDefault="00285524">
      <w:r>
        <w:separator/>
      </w:r>
    </w:p>
  </w:footnote>
  <w:footnote w:type="continuationSeparator" w:id="0">
    <w:p w14:paraId="549910F2" w14:textId="77777777" w:rsidR="00285524" w:rsidRDefault="0028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CE67" w14:textId="77777777" w:rsidR="005A34D2" w:rsidRPr="001D028D" w:rsidRDefault="005A34D2" w:rsidP="00346BB8">
    <w:pPr>
      <w:pStyle w:val="Header"/>
      <w:jc w:val="right"/>
      <w:rPr>
        <w:rFonts w:ascii="Arial" w:hAnsi="Arial" w:cs="Arial"/>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681"/>
    <w:multiLevelType w:val="hybridMultilevel"/>
    <w:tmpl w:val="8A62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1E55"/>
    <w:multiLevelType w:val="hybridMultilevel"/>
    <w:tmpl w:val="B70E317A"/>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BE92482"/>
    <w:multiLevelType w:val="hybridMultilevel"/>
    <w:tmpl w:val="A16C5F36"/>
    <w:lvl w:ilvl="0" w:tplc="10090001">
      <w:start w:val="1"/>
      <w:numFmt w:val="bullet"/>
      <w:lvlText w:val=""/>
      <w:lvlJc w:val="left"/>
      <w:pPr>
        <w:tabs>
          <w:tab w:val="num" w:pos="1429"/>
        </w:tabs>
        <w:ind w:left="1429" w:hanging="360"/>
      </w:pPr>
      <w:rPr>
        <w:rFonts w:ascii="Symbol" w:hAnsi="Symbol" w:hint="default"/>
      </w:rPr>
    </w:lvl>
    <w:lvl w:ilvl="1" w:tplc="10090003">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DC02269"/>
    <w:multiLevelType w:val="hybridMultilevel"/>
    <w:tmpl w:val="AF26E7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011B4"/>
    <w:multiLevelType w:val="hybridMultilevel"/>
    <w:tmpl w:val="0D16481E"/>
    <w:lvl w:ilvl="0" w:tplc="37063BF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04323"/>
    <w:multiLevelType w:val="hybridMultilevel"/>
    <w:tmpl w:val="E16450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F49DE"/>
    <w:multiLevelType w:val="hybridMultilevel"/>
    <w:tmpl w:val="382C5522"/>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4A0608B"/>
    <w:multiLevelType w:val="hybridMultilevel"/>
    <w:tmpl w:val="E16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26209"/>
    <w:multiLevelType w:val="hybridMultilevel"/>
    <w:tmpl w:val="8BD4B7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36665"/>
    <w:multiLevelType w:val="multilevel"/>
    <w:tmpl w:val="E89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04166"/>
    <w:multiLevelType w:val="hybridMultilevel"/>
    <w:tmpl w:val="4280747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24A63A28"/>
    <w:multiLevelType w:val="hybridMultilevel"/>
    <w:tmpl w:val="C6821C2C"/>
    <w:lvl w:ilvl="0" w:tplc="0B5AFFDE">
      <w:start w:val="1"/>
      <w:numFmt w:val="bullet"/>
      <w:lvlText w:val=""/>
      <w:lvlJc w:val="left"/>
      <w:pPr>
        <w:tabs>
          <w:tab w:val="num" w:pos="720"/>
        </w:tabs>
        <w:ind w:left="720" w:hanging="360"/>
      </w:pPr>
      <w:rPr>
        <w:rFonts w:ascii="Symbol" w:hAnsi="Symbol"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14D5E"/>
    <w:multiLevelType w:val="hybridMultilevel"/>
    <w:tmpl w:val="A372B44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57C13"/>
    <w:multiLevelType w:val="hybridMultilevel"/>
    <w:tmpl w:val="92F41E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91D5AB6"/>
    <w:multiLevelType w:val="hybridMultilevel"/>
    <w:tmpl w:val="869A42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E767125"/>
    <w:multiLevelType w:val="hybridMultilevel"/>
    <w:tmpl w:val="EC982F8A"/>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0A41145"/>
    <w:multiLevelType w:val="hybridMultilevel"/>
    <w:tmpl w:val="69F8C88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0C742B2"/>
    <w:multiLevelType w:val="hybridMultilevel"/>
    <w:tmpl w:val="C534D2A4"/>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27" w15:restartNumberingAfterBreak="0">
    <w:nsid w:val="432F1CA5"/>
    <w:multiLevelType w:val="hybridMultilevel"/>
    <w:tmpl w:val="C0FCF5B0"/>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3CB1499"/>
    <w:multiLevelType w:val="hybridMultilevel"/>
    <w:tmpl w:val="7760FE02"/>
    <w:lvl w:ilvl="0" w:tplc="5E1CDCE4">
      <w:start w:val="1"/>
      <w:numFmt w:val="bullet"/>
      <w:lvlText w:val=""/>
      <w:lvlJc w:val="left"/>
      <w:pPr>
        <w:tabs>
          <w:tab w:val="num" w:pos="720"/>
        </w:tabs>
        <w:ind w:left="72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0173B"/>
    <w:multiLevelType w:val="hybridMultilevel"/>
    <w:tmpl w:val="571E7AF8"/>
    <w:lvl w:ilvl="0" w:tplc="313E98FE">
      <w:start w:val="1"/>
      <w:numFmt w:val="bullet"/>
      <w:pStyle w:val="Content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0" w15:restartNumberingAfterBreak="0">
    <w:nsid w:val="492F5256"/>
    <w:multiLevelType w:val="hybridMultilevel"/>
    <w:tmpl w:val="CBC84CE6"/>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608E"/>
    <w:multiLevelType w:val="hybridMultilevel"/>
    <w:tmpl w:val="E48E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D5AC8"/>
    <w:multiLevelType w:val="hybridMultilevel"/>
    <w:tmpl w:val="75D4AAD6"/>
    <w:lvl w:ilvl="0" w:tplc="6C428B8A">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6237B"/>
    <w:multiLevelType w:val="hybridMultilevel"/>
    <w:tmpl w:val="AFE46C36"/>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6B8E6D60"/>
    <w:multiLevelType w:val="hybridMultilevel"/>
    <w:tmpl w:val="8634F47E"/>
    <w:lvl w:ilvl="0" w:tplc="10090001">
      <w:start w:val="1"/>
      <w:numFmt w:val="bullet"/>
      <w:lvlText w:val=""/>
      <w:lvlJc w:val="left"/>
      <w:pPr>
        <w:tabs>
          <w:tab w:val="num" w:pos="1287"/>
        </w:tabs>
        <w:ind w:left="1287" w:hanging="360"/>
      </w:pPr>
      <w:rPr>
        <w:rFonts w:ascii="Symbol" w:hAnsi="Symbol" w:hint="default"/>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9" w15:restartNumberingAfterBreak="0">
    <w:nsid w:val="6E5C064A"/>
    <w:multiLevelType w:val="hybridMultilevel"/>
    <w:tmpl w:val="05B8B122"/>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19"/>
  </w:num>
  <w:num w:numId="5">
    <w:abstractNumId w:val="11"/>
  </w:num>
  <w:num w:numId="6">
    <w:abstractNumId w:val="40"/>
  </w:num>
  <w:num w:numId="7">
    <w:abstractNumId w:val="31"/>
  </w:num>
  <w:num w:numId="8">
    <w:abstractNumId w:val="32"/>
  </w:num>
  <w:num w:numId="9">
    <w:abstractNumId w:val="8"/>
  </w:num>
  <w:num w:numId="10">
    <w:abstractNumId w:val="24"/>
  </w:num>
  <w:num w:numId="11">
    <w:abstractNumId w:val="23"/>
  </w:num>
  <w:num w:numId="12">
    <w:abstractNumId w:val="4"/>
  </w:num>
  <w:num w:numId="13">
    <w:abstractNumId w:val="16"/>
  </w:num>
  <w:num w:numId="14">
    <w:abstractNumId w:val="14"/>
  </w:num>
  <w:num w:numId="15">
    <w:abstractNumId w:val="35"/>
  </w:num>
  <w:num w:numId="16">
    <w:abstractNumId w:val="6"/>
  </w:num>
  <w:num w:numId="17">
    <w:abstractNumId w:val="15"/>
  </w:num>
  <w:num w:numId="18">
    <w:abstractNumId w:val="13"/>
  </w:num>
  <w:num w:numId="19">
    <w:abstractNumId w:val="33"/>
  </w:num>
  <w:num w:numId="20">
    <w:abstractNumId w:val="22"/>
  </w:num>
  <w:num w:numId="21">
    <w:abstractNumId w:val="12"/>
  </w:num>
  <w:num w:numId="22">
    <w:abstractNumId w:val="17"/>
  </w:num>
  <w:num w:numId="23">
    <w:abstractNumId w:val="3"/>
  </w:num>
  <w:num w:numId="24">
    <w:abstractNumId w:val="37"/>
  </w:num>
  <w:num w:numId="25">
    <w:abstractNumId w:val="2"/>
  </w:num>
  <w:num w:numId="26">
    <w:abstractNumId w:val="10"/>
  </w:num>
  <w:num w:numId="27">
    <w:abstractNumId w:val="20"/>
  </w:num>
  <w:num w:numId="28">
    <w:abstractNumId w:val="28"/>
  </w:num>
  <w:num w:numId="29">
    <w:abstractNumId w:val="30"/>
  </w:num>
  <w:num w:numId="30">
    <w:abstractNumId w:val="39"/>
  </w:num>
  <w:num w:numId="31">
    <w:abstractNumId w:val="9"/>
  </w:num>
  <w:num w:numId="32">
    <w:abstractNumId w:val="5"/>
  </w:num>
  <w:num w:numId="33">
    <w:abstractNumId w:val="7"/>
  </w:num>
  <w:num w:numId="34">
    <w:abstractNumId w:val="29"/>
  </w:num>
  <w:num w:numId="35">
    <w:abstractNumId w:val="26"/>
  </w:num>
  <w:num w:numId="36">
    <w:abstractNumId w:val="18"/>
  </w:num>
  <w:num w:numId="37">
    <w:abstractNumId w:val="25"/>
  </w:num>
  <w:num w:numId="38">
    <w:abstractNumId w:val="27"/>
  </w:num>
  <w:num w:numId="39">
    <w:abstractNumId w:val="38"/>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10C5"/>
    <w:rsid w:val="00025A50"/>
    <w:rsid w:val="00025C2F"/>
    <w:rsid w:val="00025F79"/>
    <w:rsid w:val="00026988"/>
    <w:rsid w:val="00033CC3"/>
    <w:rsid w:val="00035D91"/>
    <w:rsid w:val="00036C3F"/>
    <w:rsid w:val="000373EA"/>
    <w:rsid w:val="00041348"/>
    <w:rsid w:val="000417A8"/>
    <w:rsid w:val="00042AA0"/>
    <w:rsid w:val="00046DBA"/>
    <w:rsid w:val="000531DB"/>
    <w:rsid w:val="000539CD"/>
    <w:rsid w:val="00054451"/>
    <w:rsid w:val="00055AEC"/>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6E05"/>
    <w:rsid w:val="000A7E72"/>
    <w:rsid w:val="000B1820"/>
    <w:rsid w:val="000B49BE"/>
    <w:rsid w:val="000B77F9"/>
    <w:rsid w:val="000C310D"/>
    <w:rsid w:val="000C3E26"/>
    <w:rsid w:val="000C6B8E"/>
    <w:rsid w:val="000C6CBF"/>
    <w:rsid w:val="000D253D"/>
    <w:rsid w:val="000E2AB3"/>
    <w:rsid w:val="000E4323"/>
    <w:rsid w:val="000E72BF"/>
    <w:rsid w:val="000E782E"/>
    <w:rsid w:val="000F0149"/>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038F"/>
    <w:rsid w:val="00142593"/>
    <w:rsid w:val="0014272A"/>
    <w:rsid w:val="00143AF6"/>
    <w:rsid w:val="00145F5C"/>
    <w:rsid w:val="00150F7B"/>
    <w:rsid w:val="00152766"/>
    <w:rsid w:val="00156F1D"/>
    <w:rsid w:val="00162595"/>
    <w:rsid w:val="00163134"/>
    <w:rsid w:val="00163C20"/>
    <w:rsid w:val="00163F9B"/>
    <w:rsid w:val="00166E42"/>
    <w:rsid w:val="001709AE"/>
    <w:rsid w:val="00171332"/>
    <w:rsid w:val="001724BB"/>
    <w:rsid w:val="0017373C"/>
    <w:rsid w:val="00173942"/>
    <w:rsid w:val="001745E7"/>
    <w:rsid w:val="00176402"/>
    <w:rsid w:val="00176495"/>
    <w:rsid w:val="00180771"/>
    <w:rsid w:val="00181FED"/>
    <w:rsid w:val="00182BE8"/>
    <w:rsid w:val="0019558A"/>
    <w:rsid w:val="001A3B5A"/>
    <w:rsid w:val="001A4A5E"/>
    <w:rsid w:val="001A617E"/>
    <w:rsid w:val="001B06AA"/>
    <w:rsid w:val="001B11D4"/>
    <w:rsid w:val="001C18D4"/>
    <w:rsid w:val="001C1EAB"/>
    <w:rsid w:val="001C521F"/>
    <w:rsid w:val="001D028D"/>
    <w:rsid w:val="001D1B19"/>
    <w:rsid w:val="001D3729"/>
    <w:rsid w:val="001D3E01"/>
    <w:rsid w:val="001D487C"/>
    <w:rsid w:val="001D5C59"/>
    <w:rsid w:val="001D77D1"/>
    <w:rsid w:val="001D7AF2"/>
    <w:rsid w:val="001E3C53"/>
    <w:rsid w:val="001E3D59"/>
    <w:rsid w:val="001E3F58"/>
    <w:rsid w:val="001E63E2"/>
    <w:rsid w:val="001E7C7B"/>
    <w:rsid w:val="001F1CB8"/>
    <w:rsid w:val="001F20B2"/>
    <w:rsid w:val="001F51CA"/>
    <w:rsid w:val="001F57F3"/>
    <w:rsid w:val="001F5F7F"/>
    <w:rsid w:val="001F7B2B"/>
    <w:rsid w:val="00204388"/>
    <w:rsid w:val="002045EA"/>
    <w:rsid w:val="002100B7"/>
    <w:rsid w:val="00210CAA"/>
    <w:rsid w:val="00213774"/>
    <w:rsid w:val="00214AA4"/>
    <w:rsid w:val="0021715D"/>
    <w:rsid w:val="0022320F"/>
    <w:rsid w:val="00223B3C"/>
    <w:rsid w:val="0023080E"/>
    <w:rsid w:val="002321F6"/>
    <w:rsid w:val="002343BC"/>
    <w:rsid w:val="0023477C"/>
    <w:rsid w:val="0023512D"/>
    <w:rsid w:val="00235986"/>
    <w:rsid w:val="00241439"/>
    <w:rsid w:val="00241D57"/>
    <w:rsid w:val="0024266C"/>
    <w:rsid w:val="002436FC"/>
    <w:rsid w:val="00245597"/>
    <w:rsid w:val="002455BF"/>
    <w:rsid w:val="00246A33"/>
    <w:rsid w:val="00253638"/>
    <w:rsid w:val="0025706D"/>
    <w:rsid w:val="002622EF"/>
    <w:rsid w:val="002638D4"/>
    <w:rsid w:val="00264DEB"/>
    <w:rsid w:val="00266ABD"/>
    <w:rsid w:val="002670AA"/>
    <w:rsid w:val="00275277"/>
    <w:rsid w:val="00277942"/>
    <w:rsid w:val="00281078"/>
    <w:rsid w:val="00282E50"/>
    <w:rsid w:val="00283B79"/>
    <w:rsid w:val="00284D07"/>
    <w:rsid w:val="00284E6D"/>
    <w:rsid w:val="002854D7"/>
    <w:rsid w:val="00285524"/>
    <w:rsid w:val="002932FF"/>
    <w:rsid w:val="00293B4A"/>
    <w:rsid w:val="00295CEE"/>
    <w:rsid w:val="00297D73"/>
    <w:rsid w:val="002A0A92"/>
    <w:rsid w:val="002A3A3D"/>
    <w:rsid w:val="002B2A1E"/>
    <w:rsid w:val="002B3335"/>
    <w:rsid w:val="002B51AB"/>
    <w:rsid w:val="002B65F4"/>
    <w:rsid w:val="002C2F5F"/>
    <w:rsid w:val="002C3E33"/>
    <w:rsid w:val="002C4101"/>
    <w:rsid w:val="002D6299"/>
    <w:rsid w:val="002D65C1"/>
    <w:rsid w:val="002E28E2"/>
    <w:rsid w:val="002E7B15"/>
    <w:rsid w:val="002F382E"/>
    <w:rsid w:val="002F4526"/>
    <w:rsid w:val="002F5DE4"/>
    <w:rsid w:val="002F78A7"/>
    <w:rsid w:val="0030219A"/>
    <w:rsid w:val="003022B4"/>
    <w:rsid w:val="00302680"/>
    <w:rsid w:val="00314EF2"/>
    <w:rsid w:val="00316CB1"/>
    <w:rsid w:val="003210A6"/>
    <w:rsid w:val="00327FE2"/>
    <w:rsid w:val="00333852"/>
    <w:rsid w:val="00334B08"/>
    <w:rsid w:val="00334D86"/>
    <w:rsid w:val="00341154"/>
    <w:rsid w:val="00346BB8"/>
    <w:rsid w:val="00346F7A"/>
    <w:rsid w:val="0035006D"/>
    <w:rsid w:val="00354323"/>
    <w:rsid w:val="00354602"/>
    <w:rsid w:val="00355C9D"/>
    <w:rsid w:val="00356453"/>
    <w:rsid w:val="00357100"/>
    <w:rsid w:val="003616CA"/>
    <w:rsid w:val="0036406E"/>
    <w:rsid w:val="00366D48"/>
    <w:rsid w:val="00366E20"/>
    <w:rsid w:val="003703EB"/>
    <w:rsid w:val="0037604C"/>
    <w:rsid w:val="00385C25"/>
    <w:rsid w:val="00390663"/>
    <w:rsid w:val="003A449D"/>
    <w:rsid w:val="003A6878"/>
    <w:rsid w:val="003B1C80"/>
    <w:rsid w:val="003B2728"/>
    <w:rsid w:val="003B4D94"/>
    <w:rsid w:val="003B5A28"/>
    <w:rsid w:val="003B6E47"/>
    <w:rsid w:val="003C6313"/>
    <w:rsid w:val="003C6B67"/>
    <w:rsid w:val="003D2413"/>
    <w:rsid w:val="003D2CC8"/>
    <w:rsid w:val="003D33C4"/>
    <w:rsid w:val="003D5277"/>
    <w:rsid w:val="003D75EB"/>
    <w:rsid w:val="003E18B0"/>
    <w:rsid w:val="003F1387"/>
    <w:rsid w:val="003F3463"/>
    <w:rsid w:val="00400ED3"/>
    <w:rsid w:val="00410AEC"/>
    <w:rsid w:val="004116B5"/>
    <w:rsid w:val="0042000B"/>
    <w:rsid w:val="00423425"/>
    <w:rsid w:val="004251EE"/>
    <w:rsid w:val="0042777F"/>
    <w:rsid w:val="00427781"/>
    <w:rsid w:val="00432E79"/>
    <w:rsid w:val="00434E3C"/>
    <w:rsid w:val="00436441"/>
    <w:rsid w:val="00440EB7"/>
    <w:rsid w:val="00441903"/>
    <w:rsid w:val="0044203D"/>
    <w:rsid w:val="00444EFB"/>
    <w:rsid w:val="004471BB"/>
    <w:rsid w:val="004544E4"/>
    <w:rsid w:val="0045634A"/>
    <w:rsid w:val="004651AC"/>
    <w:rsid w:val="00466C74"/>
    <w:rsid w:val="00473728"/>
    <w:rsid w:val="004763E4"/>
    <w:rsid w:val="004840CB"/>
    <w:rsid w:val="00490599"/>
    <w:rsid w:val="004922A4"/>
    <w:rsid w:val="00492581"/>
    <w:rsid w:val="0049382D"/>
    <w:rsid w:val="004A73A3"/>
    <w:rsid w:val="004B1149"/>
    <w:rsid w:val="004B45F8"/>
    <w:rsid w:val="004B77CD"/>
    <w:rsid w:val="004C41BF"/>
    <w:rsid w:val="004D585E"/>
    <w:rsid w:val="004E17B8"/>
    <w:rsid w:val="004E1D6A"/>
    <w:rsid w:val="004E3036"/>
    <w:rsid w:val="004E338F"/>
    <w:rsid w:val="004F0D79"/>
    <w:rsid w:val="004F1C85"/>
    <w:rsid w:val="004F6B19"/>
    <w:rsid w:val="00501DFC"/>
    <w:rsid w:val="005025D6"/>
    <w:rsid w:val="00503117"/>
    <w:rsid w:val="00505C6B"/>
    <w:rsid w:val="00510AE5"/>
    <w:rsid w:val="00512500"/>
    <w:rsid w:val="005131DD"/>
    <w:rsid w:val="00515752"/>
    <w:rsid w:val="00515C79"/>
    <w:rsid w:val="00515D19"/>
    <w:rsid w:val="00520F71"/>
    <w:rsid w:val="00522671"/>
    <w:rsid w:val="00523962"/>
    <w:rsid w:val="00523BB3"/>
    <w:rsid w:val="00526293"/>
    <w:rsid w:val="00527DB7"/>
    <w:rsid w:val="005309AB"/>
    <w:rsid w:val="00540B44"/>
    <w:rsid w:val="00540EFB"/>
    <w:rsid w:val="0054120E"/>
    <w:rsid w:val="00542414"/>
    <w:rsid w:val="00542854"/>
    <w:rsid w:val="00547C8F"/>
    <w:rsid w:val="00551763"/>
    <w:rsid w:val="005524E6"/>
    <w:rsid w:val="005565EC"/>
    <w:rsid w:val="00556A66"/>
    <w:rsid w:val="00562437"/>
    <w:rsid w:val="00562DCC"/>
    <w:rsid w:val="00563361"/>
    <w:rsid w:val="0056794A"/>
    <w:rsid w:val="005708F0"/>
    <w:rsid w:val="00571124"/>
    <w:rsid w:val="0057445E"/>
    <w:rsid w:val="00576F0A"/>
    <w:rsid w:val="005777FB"/>
    <w:rsid w:val="00577AFB"/>
    <w:rsid w:val="00581823"/>
    <w:rsid w:val="00582D97"/>
    <w:rsid w:val="0058405E"/>
    <w:rsid w:val="0058761C"/>
    <w:rsid w:val="0058787A"/>
    <w:rsid w:val="005968AD"/>
    <w:rsid w:val="00596974"/>
    <w:rsid w:val="005A1701"/>
    <w:rsid w:val="005A2DAC"/>
    <w:rsid w:val="005A34D2"/>
    <w:rsid w:val="005B2D49"/>
    <w:rsid w:val="005B786C"/>
    <w:rsid w:val="005B7CA6"/>
    <w:rsid w:val="005C0374"/>
    <w:rsid w:val="005C2B89"/>
    <w:rsid w:val="005C385B"/>
    <w:rsid w:val="005C48D9"/>
    <w:rsid w:val="005C6BE4"/>
    <w:rsid w:val="005D1341"/>
    <w:rsid w:val="005D3165"/>
    <w:rsid w:val="005E1BBC"/>
    <w:rsid w:val="005E3E7B"/>
    <w:rsid w:val="005F1F4B"/>
    <w:rsid w:val="005F2360"/>
    <w:rsid w:val="005F4C21"/>
    <w:rsid w:val="005F5C92"/>
    <w:rsid w:val="005F6034"/>
    <w:rsid w:val="005F7640"/>
    <w:rsid w:val="006020F2"/>
    <w:rsid w:val="0060288F"/>
    <w:rsid w:val="00612E75"/>
    <w:rsid w:val="00614069"/>
    <w:rsid w:val="006200BD"/>
    <w:rsid w:val="00624056"/>
    <w:rsid w:val="00630790"/>
    <w:rsid w:val="006314D2"/>
    <w:rsid w:val="006320E1"/>
    <w:rsid w:val="006338B9"/>
    <w:rsid w:val="006354E0"/>
    <w:rsid w:val="006366E0"/>
    <w:rsid w:val="00636A26"/>
    <w:rsid w:val="00636F41"/>
    <w:rsid w:val="006434A5"/>
    <w:rsid w:val="00650990"/>
    <w:rsid w:val="00651257"/>
    <w:rsid w:val="00653608"/>
    <w:rsid w:val="006565E1"/>
    <w:rsid w:val="0066195B"/>
    <w:rsid w:val="0066274F"/>
    <w:rsid w:val="006748F8"/>
    <w:rsid w:val="00680480"/>
    <w:rsid w:val="00685DC4"/>
    <w:rsid w:val="00685F1E"/>
    <w:rsid w:val="006861FB"/>
    <w:rsid w:val="006863A7"/>
    <w:rsid w:val="006949F7"/>
    <w:rsid w:val="00695267"/>
    <w:rsid w:val="006A3D77"/>
    <w:rsid w:val="006A5FE1"/>
    <w:rsid w:val="006A767F"/>
    <w:rsid w:val="006B35D3"/>
    <w:rsid w:val="006B38EB"/>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5D1"/>
    <w:rsid w:val="00724E75"/>
    <w:rsid w:val="00732803"/>
    <w:rsid w:val="00735EAA"/>
    <w:rsid w:val="007403A1"/>
    <w:rsid w:val="0074079A"/>
    <w:rsid w:val="00746C5A"/>
    <w:rsid w:val="007531B7"/>
    <w:rsid w:val="0075320C"/>
    <w:rsid w:val="007532C1"/>
    <w:rsid w:val="007636DB"/>
    <w:rsid w:val="007655BC"/>
    <w:rsid w:val="00767BD9"/>
    <w:rsid w:val="00771F56"/>
    <w:rsid w:val="00773DCB"/>
    <w:rsid w:val="007742C8"/>
    <w:rsid w:val="00776E0D"/>
    <w:rsid w:val="007804C6"/>
    <w:rsid w:val="007805C4"/>
    <w:rsid w:val="00780BE8"/>
    <w:rsid w:val="00780E8E"/>
    <w:rsid w:val="007819BC"/>
    <w:rsid w:val="00781D27"/>
    <w:rsid w:val="00782BD7"/>
    <w:rsid w:val="00784247"/>
    <w:rsid w:val="007854B0"/>
    <w:rsid w:val="00785AC1"/>
    <w:rsid w:val="00785E21"/>
    <w:rsid w:val="00785FF9"/>
    <w:rsid w:val="00791E3F"/>
    <w:rsid w:val="00795239"/>
    <w:rsid w:val="007A03CE"/>
    <w:rsid w:val="007A5EFA"/>
    <w:rsid w:val="007A6B63"/>
    <w:rsid w:val="007B03F8"/>
    <w:rsid w:val="007B2848"/>
    <w:rsid w:val="007B4151"/>
    <w:rsid w:val="007B5D2B"/>
    <w:rsid w:val="007C6FA1"/>
    <w:rsid w:val="007C7F61"/>
    <w:rsid w:val="007D08CA"/>
    <w:rsid w:val="007D4489"/>
    <w:rsid w:val="007E3A4A"/>
    <w:rsid w:val="007E559F"/>
    <w:rsid w:val="007E58F4"/>
    <w:rsid w:val="007E662E"/>
    <w:rsid w:val="007E672D"/>
    <w:rsid w:val="007F1846"/>
    <w:rsid w:val="007F6280"/>
    <w:rsid w:val="007F7A43"/>
    <w:rsid w:val="0080196D"/>
    <w:rsid w:val="00803C49"/>
    <w:rsid w:val="00805AFE"/>
    <w:rsid w:val="00814201"/>
    <w:rsid w:val="00814435"/>
    <w:rsid w:val="00815B7E"/>
    <w:rsid w:val="00816A36"/>
    <w:rsid w:val="00817358"/>
    <w:rsid w:val="00820B4E"/>
    <w:rsid w:val="00820E54"/>
    <w:rsid w:val="008304EA"/>
    <w:rsid w:val="00831103"/>
    <w:rsid w:val="00831568"/>
    <w:rsid w:val="00834CBB"/>
    <w:rsid w:val="00835B91"/>
    <w:rsid w:val="00836897"/>
    <w:rsid w:val="00840ADC"/>
    <w:rsid w:val="00844570"/>
    <w:rsid w:val="00844A43"/>
    <w:rsid w:val="00847ECF"/>
    <w:rsid w:val="00854C61"/>
    <w:rsid w:val="00856C8F"/>
    <w:rsid w:val="00861A45"/>
    <w:rsid w:val="00861B88"/>
    <w:rsid w:val="00865C6E"/>
    <w:rsid w:val="00872C9D"/>
    <w:rsid w:val="00880388"/>
    <w:rsid w:val="00894861"/>
    <w:rsid w:val="00896D3A"/>
    <w:rsid w:val="0089704A"/>
    <w:rsid w:val="00897E6B"/>
    <w:rsid w:val="008A0EC1"/>
    <w:rsid w:val="008A5087"/>
    <w:rsid w:val="008A53D9"/>
    <w:rsid w:val="008B3887"/>
    <w:rsid w:val="008B5E8B"/>
    <w:rsid w:val="008B6267"/>
    <w:rsid w:val="008B62C7"/>
    <w:rsid w:val="008C1DB6"/>
    <w:rsid w:val="008C3AF0"/>
    <w:rsid w:val="008D1660"/>
    <w:rsid w:val="008E27BA"/>
    <w:rsid w:val="008E2EDC"/>
    <w:rsid w:val="008E7BF9"/>
    <w:rsid w:val="008F1EDE"/>
    <w:rsid w:val="008F5A46"/>
    <w:rsid w:val="00903EB4"/>
    <w:rsid w:val="00905EFD"/>
    <w:rsid w:val="00907AA2"/>
    <w:rsid w:val="00916E31"/>
    <w:rsid w:val="00917236"/>
    <w:rsid w:val="00922B56"/>
    <w:rsid w:val="00923071"/>
    <w:rsid w:val="0092603C"/>
    <w:rsid w:val="00935235"/>
    <w:rsid w:val="00935CB5"/>
    <w:rsid w:val="0094012F"/>
    <w:rsid w:val="00942BBA"/>
    <w:rsid w:val="00950D28"/>
    <w:rsid w:val="0095578D"/>
    <w:rsid w:val="00956BE1"/>
    <w:rsid w:val="009627A1"/>
    <w:rsid w:val="00962F4D"/>
    <w:rsid w:val="009707BB"/>
    <w:rsid w:val="00971D84"/>
    <w:rsid w:val="009723A0"/>
    <w:rsid w:val="00972FDB"/>
    <w:rsid w:val="0097336E"/>
    <w:rsid w:val="00983A76"/>
    <w:rsid w:val="0098665A"/>
    <w:rsid w:val="00993984"/>
    <w:rsid w:val="00993FE9"/>
    <w:rsid w:val="00994217"/>
    <w:rsid w:val="00995437"/>
    <w:rsid w:val="00995A73"/>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E026D"/>
    <w:rsid w:val="009E3E1A"/>
    <w:rsid w:val="009E4D89"/>
    <w:rsid w:val="009F222B"/>
    <w:rsid w:val="009F2CA7"/>
    <w:rsid w:val="009F4AD1"/>
    <w:rsid w:val="00A01CD1"/>
    <w:rsid w:val="00A024DA"/>
    <w:rsid w:val="00A101F9"/>
    <w:rsid w:val="00A107AE"/>
    <w:rsid w:val="00A134E6"/>
    <w:rsid w:val="00A14E35"/>
    <w:rsid w:val="00A20B3C"/>
    <w:rsid w:val="00A216B4"/>
    <w:rsid w:val="00A243BA"/>
    <w:rsid w:val="00A25803"/>
    <w:rsid w:val="00A374E8"/>
    <w:rsid w:val="00A37522"/>
    <w:rsid w:val="00A37B3C"/>
    <w:rsid w:val="00A44F14"/>
    <w:rsid w:val="00A4619E"/>
    <w:rsid w:val="00A55132"/>
    <w:rsid w:val="00A576DC"/>
    <w:rsid w:val="00A61233"/>
    <w:rsid w:val="00A617EF"/>
    <w:rsid w:val="00A63AD1"/>
    <w:rsid w:val="00A665AC"/>
    <w:rsid w:val="00A70284"/>
    <w:rsid w:val="00A7534F"/>
    <w:rsid w:val="00A75803"/>
    <w:rsid w:val="00A76065"/>
    <w:rsid w:val="00A77B89"/>
    <w:rsid w:val="00A80E79"/>
    <w:rsid w:val="00A844CC"/>
    <w:rsid w:val="00A90713"/>
    <w:rsid w:val="00A90BA6"/>
    <w:rsid w:val="00A9119F"/>
    <w:rsid w:val="00A97BC9"/>
    <w:rsid w:val="00AA3B19"/>
    <w:rsid w:val="00AA46DB"/>
    <w:rsid w:val="00AA6A30"/>
    <w:rsid w:val="00AB4085"/>
    <w:rsid w:val="00AB7BE3"/>
    <w:rsid w:val="00AC2E54"/>
    <w:rsid w:val="00AC511A"/>
    <w:rsid w:val="00AC5171"/>
    <w:rsid w:val="00AC5ABF"/>
    <w:rsid w:val="00AC6717"/>
    <w:rsid w:val="00AD0B67"/>
    <w:rsid w:val="00AD19FA"/>
    <w:rsid w:val="00AD5486"/>
    <w:rsid w:val="00AE2B50"/>
    <w:rsid w:val="00AE3BEB"/>
    <w:rsid w:val="00AE46C1"/>
    <w:rsid w:val="00AE6104"/>
    <w:rsid w:val="00AF0E4A"/>
    <w:rsid w:val="00AF76B5"/>
    <w:rsid w:val="00B03DA4"/>
    <w:rsid w:val="00B13B5C"/>
    <w:rsid w:val="00B15074"/>
    <w:rsid w:val="00B15934"/>
    <w:rsid w:val="00B21DDD"/>
    <w:rsid w:val="00B234DB"/>
    <w:rsid w:val="00B240B1"/>
    <w:rsid w:val="00B26247"/>
    <w:rsid w:val="00B26DFC"/>
    <w:rsid w:val="00B32872"/>
    <w:rsid w:val="00B32F5B"/>
    <w:rsid w:val="00B35F79"/>
    <w:rsid w:val="00B3646A"/>
    <w:rsid w:val="00B4181D"/>
    <w:rsid w:val="00B448F2"/>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1FCC"/>
    <w:rsid w:val="00BF2DF3"/>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3E4"/>
    <w:rsid w:val="00C474B2"/>
    <w:rsid w:val="00C52929"/>
    <w:rsid w:val="00C62640"/>
    <w:rsid w:val="00C63DCA"/>
    <w:rsid w:val="00C64B6E"/>
    <w:rsid w:val="00C65DF7"/>
    <w:rsid w:val="00C66BB3"/>
    <w:rsid w:val="00C71429"/>
    <w:rsid w:val="00C72C77"/>
    <w:rsid w:val="00C72D8C"/>
    <w:rsid w:val="00C72FF9"/>
    <w:rsid w:val="00C74983"/>
    <w:rsid w:val="00C751F0"/>
    <w:rsid w:val="00C83B17"/>
    <w:rsid w:val="00C92D3E"/>
    <w:rsid w:val="00C9398A"/>
    <w:rsid w:val="00C96DB2"/>
    <w:rsid w:val="00CA1E15"/>
    <w:rsid w:val="00CA2F0E"/>
    <w:rsid w:val="00CB2580"/>
    <w:rsid w:val="00CB372C"/>
    <w:rsid w:val="00CB3C3B"/>
    <w:rsid w:val="00CD1883"/>
    <w:rsid w:val="00CD35AA"/>
    <w:rsid w:val="00CD4D56"/>
    <w:rsid w:val="00CD7559"/>
    <w:rsid w:val="00CE085D"/>
    <w:rsid w:val="00CE2379"/>
    <w:rsid w:val="00CE5AFB"/>
    <w:rsid w:val="00CE63F9"/>
    <w:rsid w:val="00CF3047"/>
    <w:rsid w:val="00CF3B96"/>
    <w:rsid w:val="00CF3EC9"/>
    <w:rsid w:val="00CF4555"/>
    <w:rsid w:val="00CF4B66"/>
    <w:rsid w:val="00CF4EDD"/>
    <w:rsid w:val="00CF610D"/>
    <w:rsid w:val="00CF6DAB"/>
    <w:rsid w:val="00D01FAD"/>
    <w:rsid w:val="00D0660E"/>
    <w:rsid w:val="00D10FAD"/>
    <w:rsid w:val="00D13A3D"/>
    <w:rsid w:val="00D13D88"/>
    <w:rsid w:val="00D159A8"/>
    <w:rsid w:val="00D16B21"/>
    <w:rsid w:val="00D17ECB"/>
    <w:rsid w:val="00D206B9"/>
    <w:rsid w:val="00D22AF9"/>
    <w:rsid w:val="00D253C5"/>
    <w:rsid w:val="00D2565F"/>
    <w:rsid w:val="00D335A3"/>
    <w:rsid w:val="00D35C85"/>
    <w:rsid w:val="00D429E9"/>
    <w:rsid w:val="00D459F8"/>
    <w:rsid w:val="00D459FC"/>
    <w:rsid w:val="00D47283"/>
    <w:rsid w:val="00D5202E"/>
    <w:rsid w:val="00D5611B"/>
    <w:rsid w:val="00D56511"/>
    <w:rsid w:val="00D56D2D"/>
    <w:rsid w:val="00D67E9B"/>
    <w:rsid w:val="00D736A9"/>
    <w:rsid w:val="00D87397"/>
    <w:rsid w:val="00D9178C"/>
    <w:rsid w:val="00D91F23"/>
    <w:rsid w:val="00D945E7"/>
    <w:rsid w:val="00DA131F"/>
    <w:rsid w:val="00DA203D"/>
    <w:rsid w:val="00DA2990"/>
    <w:rsid w:val="00DA44E7"/>
    <w:rsid w:val="00DA7D05"/>
    <w:rsid w:val="00DB3E89"/>
    <w:rsid w:val="00DB6B10"/>
    <w:rsid w:val="00DD781B"/>
    <w:rsid w:val="00DE010B"/>
    <w:rsid w:val="00DE2795"/>
    <w:rsid w:val="00DF1E71"/>
    <w:rsid w:val="00DF4C34"/>
    <w:rsid w:val="00DF7BF4"/>
    <w:rsid w:val="00E003AB"/>
    <w:rsid w:val="00E00677"/>
    <w:rsid w:val="00E042A3"/>
    <w:rsid w:val="00E058C1"/>
    <w:rsid w:val="00E06BA9"/>
    <w:rsid w:val="00E10234"/>
    <w:rsid w:val="00E10D57"/>
    <w:rsid w:val="00E13DBA"/>
    <w:rsid w:val="00E1706A"/>
    <w:rsid w:val="00E1713E"/>
    <w:rsid w:val="00E17384"/>
    <w:rsid w:val="00E17669"/>
    <w:rsid w:val="00E20B7A"/>
    <w:rsid w:val="00E26626"/>
    <w:rsid w:val="00E31024"/>
    <w:rsid w:val="00E311AF"/>
    <w:rsid w:val="00E31661"/>
    <w:rsid w:val="00E3315F"/>
    <w:rsid w:val="00E34240"/>
    <w:rsid w:val="00E35AB1"/>
    <w:rsid w:val="00E361FA"/>
    <w:rsid w:val="00E37605"/>
    <w:rsid w:val="00E377E0"/>
    <w:rsid w:val="00E43EBA"/>
    <w:rsid w:val="00E451BA"/>
    <w:rsid w:val="00E453C2"/>
    <w:rsid w:val="00E45D5F"/>
    <w:rsid w:val="00E53319"/>
    <w:rsid w:val="00E6006E"/>
    <w:rsid w:val="00E62D42"/>
    <w:rsid w:val="00E63870"/>
    <w:rsid w:val="00E6463F"/>
    <w:rsid w:val="00E64CF2"/>
    <w:rsid w:val="00E714E6"/>
    <w:rsid w:val="00E72C2E"/>
    <w:rsid w:val="00E76D55"/>
    <w:rsid w:val="00E814B1"/>
    <w:rsid w:val="00E81641"/>
    <w:rsid w:val="00E825F7"/>
    <w:rsid w:val="00E8663D"/>
    <w:rsid w:val="00E86DB8"/>
    <w:rsid w:val="00E86EA4"/>
    <w:rsid w:val="00E91014"/>
    <w:rsid w:val="00EA060A"/>
    <w:rsid w:val="00EA1A21"/>
    <w:rsid w:val="00EA225C"/>
    <w:rsid w:val="00EB3F3E"/>
    <w:rsid w:val="00EB6C44"/>
    <w:rsid w:val="00EC24BC"/>
    <w:rsid w:val="00EC3FDB"/>
    <w:rsid w:val="00EC42EC"/>
    <w:rsid w:val="00EC5830"/>
    <w:rsid w:val="00EC6BDF"/>
    <w:rsid w:val="00ED3593"/>
    <w:rsid w:val="00ED4666"/>
    <w:rsid w:val="00EE0AFB"/>
    <w:rsid w:val="00EE1075"/>
    <w:rsid w:val="00EE3700"/>
    <w:rsid w:val="00EE7066"/>
    <w:rsid w:val="00EF0179"/>
    <w:rsid w:val="00EF131F"/>
    <w:rsid w:val="00EF286D"/>
    <w:rsid w:val="00EF538A"/>
    <w:rsid w:val="00EF6EB1"/>
    <w:rsid w:val="00F0184E"/>
    <w:rsid w:val="00F11CE9"/>
    <w:rsid w:val="00F13195"/>
    <w:rsid w:val="00F13B0F"/>
    <w:rsid w:val="00F166DE"/>
    <w:rsid w:val="00F2106F"/>
    <w:rsid w:val="00F21DA9"/>
    <w:rsid w:val="00F22774"/>
    <w:rsid w:val="00F23608"/>
    <w:rsid w:val="00F268B6"/>
    <w:rsid w:val="00F2712D"/>
    <w:rsid w:val="00F312F3"/>
    <w:rsid w:val="00F32156"/>
    <w:rsid w:val="00F32AD8"/>
    <w:rsid w:val="00F35E13"/>
    <w:rsid w:val="00F368D9"/>
    <w:rsid w:val="00F50246"/>
    <w:rsid w:val="00F53A5C"/>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4332"/>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46268DE1"/>
  <w15:chartTrackingRefBased/>
  <w15:docId w15:val="{5CBFDEDD-A952-4D83-8DF2-4AA484C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B08"/>
    <w:rPr>
      <w:sz w:val="24"/>
      <w:szCs w:val="24"/>
      <w:lang w:val="en-US" w:eastAsia="en-US"/>
    </w:rPr>
  </w:style>
  <w:style w:type="paragraph" w:styleId="Heading1">
    <w:name w:val="heading 1"/>
    <w:basedOn w:val="Normal"/>
    <w:next w:val="Normal"/>
    <w:qFormat/>
    <w:rsid w:val="00E377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rsid w:val="00F33542"/>
    <w:pPr>
      <w:tabs>
        <w:tab w:val="center" w:pos="4320"/>
        <w:tab w:val="right" w:pos="8640"/>
      </w:tabs>
    </w:pPr>
  </w:style>
  <w:style w:type="paragraph" w:styleId="FootnoteText">
    <w:name w:val="footnote text"/>
    <w:basedOn w:val="Normal"/>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rsid w:val="00FA0A28"/>
    <w:pPr>
      <w:numPr>
        <w:numId w:val="34"/>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34"/>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34"/>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WSBody">
    <w:name w:val="WS_Body"/>
    <w:basedOn w:val="Normal"/>
    <w:link w:val="WSBodyChar"/>
    <w:rsid w:val="000F0149"/>
    <w:pPr>
      <w:spacing w:after="200"/>
    </w:pPr>
    <w:rPr>
      <w:rFonts w:ascii="Arial" w:hAnsi="Arial" w:cs="Arial"/>
      <w:sz w:val="20"/>
      <w:szCs w:val="18"/>
      <w:lang w:val="en-CA" w:eastAsia="en-CA"/>
    </w:rPr>
  </w:style>
  <w:style w:type="character" w:customStyle="1" w:styleId="WSBodyChar">
    <w:name w:val="WS_Body Char"/>
    <w:link w:val="WSBody"/>
    <w:rsid w:val="000F0149"/>
    <w:rPr>
      <w:rFonts w:ascii="Arial" w:hAnsi="Arial" w:cs="Arial"/>
      <w:szCs w:val="18"/>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962418522">
      <w:bodyDiv w:val="1"/>
      <w:marLeft w:val="0"/>
      <w:marRight w:val="0"/>
      <w:marTop w:val="0"/>
      <w:marBottom w:val="0"/>
      <w:divBdr>
        <w:top w:val="none" w:sz="0" w:space="0" w:color="auto"/>
        <w:left w:val="none" w:sz="0" w:space="0" w:color="auto"/>
        <w:bottom w:val="none" w:sz="0" w:space="0" w:color="auto"/>
        <w:right w:val="none" w:sz="0" w:space="0" w:color="auto"/>
      </w:divBdr>
    </w:div>
    <w:div w:id="203511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Ostro</cp:lastModifiedBy>
  <cp:revision>13</cp:revision>
  <dcterms:created xsi:type="dcterms:W3CDTF">2015-12-03T22:47:00Z</dcterms:created>
  <dcterms:modified xsi:type="dcterms:W3CDTF">2018-09-04T00:52:00Z</dcterms:modified>
</cp:coreProperties>
</file>