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72" w:rsidRPr="00927F77" w:rsidRDefault="00F55072" w:rsidP="00F55072">
      <w:pPr>
        <w:jc w:val="center"/>
        <w:rPr>
          <w:rFonts w:asciiTheme="majorHAnsi" w:hAnsiTheme="majorHAnsi" w:cs="Arial"/>
          <w:b/>
          <w:sz w:val="40"/>
          <w:szCs w:val="40"/>
        </w:rPr>
      </w:pPr>
      <w:r w:rsidRPr="00927F77">
        <w:rPr>
          <w:rFonts w:asciiTheme="majorHAnsi" w:hAnsiTheme="majorHAnsi" w:cs="Arial"/>
          <w:b/>
          <w:sz w:val="40"/>
          <w:szCs w:val="40"/>
        </w:rPr>
        <w:t>Quarterly Strategic Meeting Agenda</w:t>
      </w:r>
    </w:p>
    <w:p w:rsidR="00E12B94" w:rsidRDefault="00F55072" w:rsidP="00E12B94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color w:val="244061" w:themeColor="accent1" w:themeShade="80"/>
          <w:sz w:val="40"/>
          <w:szCs w:val="40"/>
        </w:rPr>
      </w:pPr>
      <w:r w:rsidRPr="00565D30">
        <w:rPr>
          <w:rFonts w:ascii="Arial" w:hAnsi="Arial"/>
          <w:sz w:val="36"/>
          <w:szCs w:val="36"/>
        </w:rPr>
        <w:t> </w:t>
      </w:r>
      <w:bookmarkStart w:id="0" w:name="_GoBack"/>
      <w:bookmarkEnd w:id="0"/>
    </w:p>
    <w:p w:rsidR="00E12B94" w:rsidRPr="00565D30" w:rsidRDefault="00E12B94" w:rsidP="00E12B94">
      <w:pPr>
        <w:jc w:val="center"/>
        <w:rPr>
          <w:rFonts w:ascii="Arial" w:hAnsi="Arial"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</w:t>
      </w:r>
      <w:r w:rsidRPr="00565D30">
        <w:rPr>
          <w:rFonts w:ascii="Arial" w:hAnsi="Arial"/>
          <w:sz w:val="36"/>
          <w:szCs w:val="36"/>
        </w:rPr>
        <w:t> </w:t>
      </w:r>
    </w:p>
    <w:p w:rsidR="00E12B94" w:rsidRPr="00D5643B" w:rsidRDefault="00E12B94" w:rsidP="00E12B94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 w:cs="Arial"/>
          <w:b/>
          <w:bCs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>TARGETS &amp; GOALS REPORTS</w:t>
      </w:r>
    </w:p>
    <w:p w:rsidR="00E12B94" w:rsidRPr="00D5643B" w:rsidRDefault="00E12B94" w:rsidP="00E12B9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D5643B">
        <w:rPr>
          <w:rFonts w:asciiTheme="minorHAnsi" w:hAnsiTheme="minorHAnsi" w:cs="Arial"/>
          <w:b/>
          <w:bCs/>
        </w:rPr>
        <w:t xml:space="preserve"> </w:t>
      </w:r>
    </w:p>
    <w:p w:rsidR="00E12B94" w:rsidRPr="00E71664" w:rsidRDefault="00E12B94" w:rsidP="00E12B94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Actual number of referrals and new clients received over the quarter</w:t>
      </w:r>
    </w:p>
    <w:p w:rsidR="00E12B94" w:rsidRPr="00E71664" w:rsidRDefault="00E12B94" w:rsidP="00E12B94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From Existing Clients</w:t>
      </w:r>
    </w:p>
    <w:p w:rsidR="00E12B94" w:rsidRDefault="00E12B94" w:rsidP="00E12B94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From the Financial Planner</w:t>
      </w:r>
    </w:p>
    <w:p w:rsidR="00E12B94" w:rsidRPr="00E71664" w:rsidRDefault="00E12B94" w:rsidP="00E12B94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/>
          <w:sz w:val="22"/>
          <w:szCs w:val="22"/>
        </w:rPr>
        <w:t>From the Branch</w:t>
      </w:r>
    </w:p>
    <w:p w:rsidR="00E12B94" w:rsidRPr="00E71664" w:rsidRDefault="00E12B94" w:rsidP="00E12B94">
      <w:pPr>
        <w:pStyle w:val="NormalWeb"/>
        <w:numPr>
          <w:ilvl w:val="5"/>
          <w:numId w:val="40"/>
        </w:numPr>
        <w:spacing w:before="0" w:beforeAutospacing="0" w:after="0" w:afterAutospacing="0"/>
        <w:ind w:left="1418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From Our Strategic Partners</w:t>
      </w:r>
    </w:p>
    <w:p w:rsidR="00E12B94" w:rsidRPr="00E71664" w:rsidRDefault="00E12B94" w:rsidP="00E12B94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Update on current level of all “</w:t>
      </w:r>
      <w:r>
        <w:rPr>
          <w:rFonts w:asciiTheme="minorHAnsi" w:hAnsiTheme="minorHAnsi" w:cs="Arial"/>
          <w:sz w:val="22"/>
          <w:szCs w:val="22"/>
        </w:rPr>
        <w:t>high level</w:t>
      </w:r>
      <w:r w:rsidRPr="00E71664">
        <w:rPr>
          <w:rFonts w:asciiTheme="minorHAnsi" w:hAnsiTheme="minorHAnsi" w:cs="Arial"/>
          <w:sz w:val="22"/>
          <w:szCs w:val="22"/>
        </w:rPr>
        <w:t>” clients.</w:t>
      </w:r>
    </w:p>
    <w:p w:rsidR="00E12B94" w:rsidRPr="00E71664" w:rsidRDefault="00E12B94" w:rsidP="00E12B94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 xml:space="preserve">Actual versus projected </w:t>
      </w:r>
      <w:r>
        <w:rPr>
          <w:rFonts w:asciiTheme="minorHAnsi" w:hAnsiTheme="minorHAnsi" w:cs="Arial"/>
          <w:sz w:val="22"/>
          <w:szCs w:val="22"/>
        </w:rPr>
        <w:t>production</w:t>
      </w:r>
      <w:r w:rsidRPr="00E71664">
        <w:rPr>
          <w:rFonts w:asciiTheme="minorHAnsi" w:hAnsiTheme="minorHAnsi" w:cs="Arial"/>
          <w:sz w:val="22"/>
          <w:szCs w:val="22"/>
        </w:rPr>
        <w:t xml:space="preserve"> year-to-date.</w:t>
      </w:r>
    </w:p>
    <w:p w:rsidR="00E12B94" w:rsidRPr="00E71664" w:rsidRDefault="00E12B94" w:rsidP="00E12B94">
      <w:pPr>
        <w:pStyle w:val="NormalWeb"/>
        <w:numPr>
          <w:ilvl w:val="4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Actual versus projected assets under administration year-to-date.</w:t>
      </w:r>
    </w:p>
    <w:p w:rsidR="00E12B94" w:rsidRPr="00D5643B" w:rsidRDefault="00E12B94" w:rsidP="00E12B94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/>
        </w:rPr>
      </w:pPr>
    </w:p>
    <w:p w:rsidR="00E12B94" w:rsidRPr="00D5643B" w:rsidRDefault="00E12B94" w:rsidP="00E12B94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>CLIENT EXPERIENCE INITIATIVES</w:t>
      </w:r>
    </w:p>
    <w:p w:rsidR="00E12B94" w:rsidRPr="00D5643B" w:rsidRDefault="00E12B94" w:rsidP="00E12B9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Review and discuss upcoming or new Client Experience initiatives:</w:t>
      </w:r>
    </w:p>
    <w:p w:rsidR="00E12B94" w:rsidRPr="00E71664" w:rsidRDefault="00E12B94" w:rsidP="00E12B94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Review Meetings</w:t>
      </w:r>
    </w:p>
    <w:p w:rsidR="00E12B94" w:rsidRPr="00E71664" w:rsidRDefault="00E12B94" w:rsidP="00E12B94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Call Rotations</w:t>
      </w:r>
    </w:p>
    <w:p w:rsidR="00E12B94" w:rsidRPr="00E71664" w:rsidRDefault="00E12B94" w:rsidP="00E12B94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Moments of Truth</w:t>
      </w:r>
    </w:p>
    <w:p w:rsidR="00E12B94" w:rsidRPr="00E71664" w:rsidRDefault="00E12B94" w:rsidP="00E12B94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Thanksgiving</w:t>
      </w:r>
    </w:p>
    <w:p w:rsidR="00E12B94" w:rsidRPr="00E71664" w:rsidRDefault="00E12B94" w:rsidP="00E12B94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Newsletters</w:t>
      </w:r>
    </w:p>
    <w:p w:rsidR="00E12B94" w:rsidRPr="00E71664" w:rsidRDefault="00E12B94" w:rsidP="00E12B94">
      <w:pPr>
        <w:pStyle w:val="NormalWeb"/>
        <w:numPr>
          <w:ilvl w:val="2"/>
          <w:numId w:val="38"/>
        </w:numPr>
        <w:spacing w:before="0" w:beforeAutospacing="0" w:after="0" w:afterAutospacing="0"/>
        <w:ind w:left="1701" w:hanging="425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Other</w:t>
      </w: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Share feedback and success stories about well-implemented client service delivery.</w:t>
      </w: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 w:cs="Arial"/>
          <w:bCs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Discussion &amp; brainstorm any challenges or obstacles regarding ongoing client service delivery and/or operations.</w:t>
      </w:r>
    </w:p>
    <w:p w:rsidR="00E12B94" w:rsidRPr="00D5643B" w:rsidRDefault="00E12B94" w:rsidP="00E12B94">
      <w:pPr>
        <w:pStyle w:val="NormalWeb"/>
        <w:tabs>
          <w:tab w:val="num" w:pos="360"/>
        </w:tabs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E12B94" w:rsidRPr="00D5643B" w:rsidRDefault="00E12B94" w:rsidP="00E12B94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 xml:space="preserve">ONGOING ANNUAL BUSINESS ASSESSMENT </w:t>
      </w:r>
    </w:p>
    <w:p w:rsidR="00E12B94" w:rsidRPr="00D5643B" w:rsidRDefault="00E12B94" w:rsidP="00E12B94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Review of Annual Strategic Plan to determine:</w:t>
      </w:r>
    </w:p>
    <w:p w:rsidR="00E12B94" w:rsidRPr="00E71664" w:rsidRDefault="00E12B94" w:rsidP="00E12B94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Items completed</w:t>
      </w:r>
    </w:p>
    <w:p w:rsidR="00E12B94" w:rsidRPr="00E71664" w:rsidRDefault="00E12B94" w:rsidP="00E12B94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/>
          <w:sz w:val="22"/>
          <w:szCs w:val="22"/>
        </w:rPr>
        <w:t>Revised accountabilities</w:t>
      </w:r>
    </w:p>
    <w:p w:rsidR="00E12B94" w:rsidRPr="00E71664" w:rsidRDefault="00E12B94" w:rsidP="00E12B94">
      <w:pPr>
        <w:pStyle w:val="NormalWeb"/>
        <w:numPr>
          <w:ilvl w:val="2"/>
          <w:numId w:val="39"/>
        </w:numPr>
        <w:spacing w:before="0" w:beforeAutospacing="0" w:after="0" w:afterAutospacing="0"/>
        <w:ind w:left="1701" w:hanging="425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/>
          <w:sz w:val="22"/>
          <w:szCs w:val="22"/>
        </w:rPr>
        <w:t>New Action Items required</w:t>
      </w:r>
    </w:p>
    <w:p w:rsidR="00E12B94" w:rsidRPr="00D5643B" w:rsidRDefault="00E12B94" w:rsidP="00E12B94">
      <w:pPr>
        <w:pStyle w:val="NormalWeb"/>
        <w:spacing w:before="0" w:beforeAutospacing="0" w:after="0" w:afterAutospacing="0"/>
        <w:ind w:left="1276"/>
        <w:rPr>
          <w:rFonts w:asciiTheme="minorHAnsi" w:hAnsiTheme="minorHAnsi"/>
        </w:rPr>
      </w:pPr>
    </w:p>
    <w:p w:rsidR="00E12B94" w:rsidRPr="00D5643B" w:rsidRDefault="00E12B94" w:rsidP="00E12B94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Theme="majorHAnsi" w:hAnsiTheme="majorHAnsi" w:cs="Arial"/>
          <w:b/>
          <w:bCs/>
          <w:color w:val="333333"/>
        </w:rPr>
      </w:pPr>
      <w:r w:rsidRPr="00D5643B">
        <w:rPr>
          <w:rFonts w:asciiTheme="majorHAnsi" w:hAnsiTheme="majorHAnsi" w:cs="Arial"/>
          <w:b/>
          <w:bCs/>
          <w:color w:val="333333"/>
        </w:rPr>
        <w:t>PROFESSIONAL DEVELOPMENT &amp; OTHER</w:t>
      </w:r>
    </w:p>
    <w:p w:rsidR="00E12B94" w:rsidRPr="00D5643B" w:rsidRDefault="00E12B94" w:rsidP="00E12B9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>Identify meaningful training opportunities, as and when appropriate.</w:t>
      </w: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E71664">
        <w:rPr>
          <w:rFonts w:asciiTheme="minorHAnsi" w:hAnsiTheme="minorHAnsi" w:cs="Arial"/>
          <w:bCs/>
          <w:sz w:val="22"/>
          <w:szCs w:val="22"/>
        </w:rPr>
        <w:t xml:space="preserve">Identify additional credentials and designations you </w:t>
      </w:r>
      <w:r>
        <w:rPr>
          <w:rFonts w:asciiTheme="minorHAnsi" w:hAnsiTheme="minorHAnsi" w:cs="Arial"/>
          <w:bCs/>
          <w:sz w:val="22"/>
          <w:szCs w:val="22"/>
        </w:rPr>
        <w:t>w</w:t>
      </w:r>
      <w:r w:rsidRPr="00E71664">
        <w:rPr>
          <w:rFonts w:asciiTheme="minorHAnsi" w:hAnsiTheme="minorHAnsi" w:cs="Arial"/>
          <w:bCs/>
          <w:sz w:val="22"/>
          <w:szCs w:val="22"/>
        </w:rPr>
        <w:t>ish to pursue.</w:t>
      </w:r>
    </w:p>
    <w:p w:rsidR="00E12B94" w:rsidRPr="00E71664" w:rsidRDefault="00E12B94" w:rsidP="00E12B94">
      <w:pPr>
        <w:pStyle w:val="NormalWeb"/>
        <w:numPr>
          <w:ilvl w:val="1"/>
          <w:numId w:val="37"/>
        </w:numPr>
        <w:spacing w:before="0" w:beforeAutospacing="0" w:after="0" w:afterAutospacing="0"/>
        <w:ind w:left="1080"/>
        <w:rPr>
          <w:rFonts w:asciiTheme="minorHAnsi" w:hAnsiTheme="minorHAnsi" w:cs="Arial"/>
          <w:sz w:val="22"/>
          <w:szCs w:val="22"/>
        </w:rPr>
      </w:pPr>
      <w:r w:rsidRPr="00E71664">
        <w:rPr>
          <w:rFonts w:asciiTheme="minorHAnsi" w:hAnsiTheme="minorHAnsi" w:cs="Arial"/>
          <w:sz w:val="22"/>
          <w:szCs w:val="22"/>
        </w:rPr>
        <w:t>Review upcoming travel, conferences, holidays, etc. for the next quarter.</w:t>
      </w:r>
    </w:p>
    <w:p w:rsidR="0023512D" w:rsidRPr="00FD7C88" w:rsidRDefault="0023512D" w:rsidP="00F9540E">
      <w:pPr>
        <w:pStyle w:val="ContentHeader1"/>
        <w:spacing w:before="240"/>
        <w:ind w:left="0"/>
      </w:pPr>
    </w:p>
    <w:sectPr w:rsidR="0023512D" w:rsidRPr="00FD7C88" w:rsidSect="00C932B8">
      <w:footerReference w:type="default" r:id="rId8"/>
      <w:head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17" w:rsidRDefault="00916F17">
      <w:r>
        <w:separator/>
      </w:r>
    </w:p>
  </w:endnote>
  <w:endnote w:type="continuationSeparator" w:id="0">
    <w:p w:rsidR="00916F17" w:rsidRDefault="0091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38266E" w:rsidRDefault="0038266E" w:rsidP="0038266E">
    <w:pPr>
      <w:pStyle w:val="PageHeading"/>
      <w:tabs>
        <w:tab w:val="left" w:pos="4536"/>
        <w:tab w:val="left" w:pos="6379"/>
      </w:tabs>
      <w:spacing w:after="240"/>
      <w:ind w:left="0" w:right="-22"/>
    </w:pPr>
    <w:r>
      <w:rPr>
        <w:color w:val="808080"/>
      </w:rPr>
      <w:t>20</w:t>
    </w:r>
    <w:r w:rsidRPr="00E64CF2">
      <w:rPr>
        <w:color w:val="808080"/>
      </w:rPr>
      <w:t xml:space="preserve">:  </w:t>
    </w:r>
    <w:r>
      <w:rPr>
        <w:color w:val="808080"/>
      </w:rPr>
      <w:t>Reality Check</w:t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191300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17" w:rsidRDefault="00916F17">
      <w:r>
        <w:separator/>
      </w:r>
    </w:p>
  </w:footnote>
  <w:footnote w:type="continuationSeparator" w:id="0">
    <w:p w:rsidR="00916F17" w:rsidRDefault="00916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6E" w:rsidRDefault="0038266E" w:rsidP="0038266E">
    <w:pPr>
      <w:pStyle w:val="Header"/>
      <w:jc w:val="right"/>
      <w:rPr>
        <w:rFonts w:ascii="Arial" w:hAnsi="Arial" w:cs="Arial"/>
        <w:i/>
        <w:sz w:val="28"/>
        <w:szCs w:val="28"/>
        <w:lang w:val="en-CA"/>
      </w:rPr>
    </w:pPr>
  </w:p>
  <w:p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E1168"/>
    <w:multiLevelType w:val="hybridMultilevel"/>
    <w:tmpl w:val="CBB801A8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8">
    <w:nsid w:val="44954E83"/>
    <w:multiLevelType w:val="hybridMultilevel"/>
    <w:tmpl w:val="69FEB640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F7097"/>
    <w:multiLevelType w:val="hybridMultilevel"/>
    <w:tmpl w:val="4268DEAE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6E8744E">
      <w:start w:val="1"/>
      <w:numFmt w:val="lowerRoman"/>
      <w:lvlText w:val="%3."/>
      <w:lvlJc w:val="right"/>
      <w:pPr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10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601A2"/>
    <w:multiLevelType w:val="hybridMultilevel"/>
    <w:tmpl w:val="B7A49F62"/>
    <w:lvl w:ilvl="0" w:tplc="6BDE8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F80CE7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11C57E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6"/>
  </w:num>
  <w:num w:numId="4">
    <w:abstractNumId w:val="20"/>
  </w:num>
  <w:num w:numId="5">
    <w:abstractNumId w:val="12"/>
  </w:num>
  <w:num w:numId="6">
    <w:abstractNumId w:val="39"/>
  </w:num>
  <w:num w:numId="7">
    <w:abstractNumId w:val="30"/>
  </w:num>
  <w:num w:numId="8">
    <w:abstractNumId w:val="31"/>
  </w:num>
  <w:num w:numId="9">
    <w:abstractNumId w:val="9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5"/>
  </w:num>
  <w:num w:numId="15">
    <w:abstractNumId w:val="35"/>
  </w:num>
  <w:num w:numId="16">
    <w:abstractNumId w:val="7"/>
  </w:num>
  <w:num w:numId="17">
    <w:abstractNumId w:val="16"/>
  </w:num>
  <w:num w:numId="18">
    <w:abstractNumId w:val="14"/>
  </w:num>
  <w:num w:numId="19">
    <w:abstractNumId w:val="32"/>
  </w:num>
  <w:num w:numId="20">
    <w:abstractNumId w:val="22"/>
  </w:num>
  <w:num w:numId="21">
    <w:abstractNumId w:val="13"/>
  </w:num>
  <w:num w:numId="22">
    <w:abstractNumId w:val="18"/>
  </w:num>
  <w:num w:numId="23">
    <w:abstractNumId w:val="4"/>
  </w:num>
  <w:num w:numId="24">
    <w:abstractNumId w:val="37"/>
  </w:num>
  <w:num w:numId="25">
    <w:abstractNumId w:val="3"/>
  </w:num>
  <w:num w:numId="26">
    <w:abstractNumId w:val="11"/>
  </w:num>
  <w:num w:numId="27">
    <w:abstractNumId w:val="21"/>
  </w:num>
  <w:num w:numId="28">
    <w:abstractNumId w:val="26"/>
  </w:num>
  <w:num w:numId="29">
    <w:abstractNumId w:val="29"/>
  </w:num>
  <w:num w:numId="30">
    <w:abstractNumId w:val="38"/>
  </w:num>
  <w:num w:numId="31">
    <w:abstractNumId w:val="10"/>
  </w:num>
  <w:num w:numId="32">
    <w:abstractNumId w:val="6"/>
  </w:num>
  <w:num w:numId="33">
    <w:abstractNumId w:val="8"/>
  </w:num>
  <w:num w:numId="34">
    <w:abstractNumId w:val="27"/>
  </w:num>
  <w:num w:numId="35">
    <w:abstractNumId w:val="25"/>
  </w:num>
  <w:num w:numId="36">
    <w:abstractNumId w:val="19"/>
  </w:num>
  <w:num w:numId="37">
    <w:abstractNumId w:val="1"/>
  </w:num>
  <w:num w:numId="38">
    <w:abstractNumId w:val="28"/>
  </w:num>
  <w:num w:numId="39">
    <w:abstractNumId w:val="3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DBA"/>
    <w:rsid w:val="00051D64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1A02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310D"/>
    <w:rsid w:val="000C3E26"/>
    <w:rsid w:val="000C6B8E"/>
    <w:rsid w:val="000E165E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010C"/>
    <w:rsid w:val="00104E1E"/>
    <w:rsid w:val="001054FD"/>
    <w:rsid w:val="00111E76"/>
    <w:rsid w:val="001148A5"/>
    <w:rsid w:val="00120384"/>
    <w:rsid w:val="00127BD6"/>
    <w:rsid w:val="00135044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16E"/>
    <w:rsid w:val="001709AE"/>
    <w:rsid w:val="00171332"/>
    <w:rsid w:val="0017373C"/>
    <w:rsid w:val="00173942"/>
    <w:rsid w:val="00176402"/>
    <w:rsid w:val="00180771"/>
    <w:rsid w:val="00181FED"/>
    <w:rsid w:val="00182BE8"/>
    <w:rsid w:val="00191300"/>
    <w:rsid w:val="00193C7C"/>
    <w:rsid w:val="001949F9"/>
    <w:rsid w:val="001A4A5E"/>
    <w:rsid w:val="001A5F8E"/>
    <w:rsid w:val="001A617E"/>
    <w:rsid w:val="001B06FE"/>
    <w:rsid w:val="001B11D4"/>
    <w:rsid w:val="001C1EAB"/>
    <w:rsid w:val="001C521F"/>
    <w:rsid w:val="001D1B19"/>
    <w:rsid w:val="001D3729"/>
    <w:rsid w:val="001D3E01"/>
    <w:rsid w:val="001D5C59"/>
    <w:rsid w:val="001D77D1"/>
    <w:rsid w:val="001D7AF2"/>
    <w:rsid w:val="001E3C53"/>
    <w:rsid w:val="001E3D59"/>
    <w:rsid w:val="001E3F58"/>
    <w:rsid w:val="001E7C7B"/>
    <w:rsid w:val="001F1CB8"/>
    <w:rsid w:val="001F20B2"/>
    <w:rsid w:val="001F51CA"/>
    <w:rsid w:val="001F57F3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3E0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517C"/>
    <w:rsid w:val="00346BB8"/>
    <w:rsid w:val="0035006D"/>
    <w:rsid w:val="00354602"/>
    <w:rsid w:val="00356453"/>
    <w:rsid w:val="00357100"/>
    <w:rsid w:val="0036406E"/>
    <w:rsid w:val="00364606"/>
    <w:rsid w:val="00366D48"/>
    <w:rsid w:val="00366E20"/>
    <w:rsid w:val="0037604C"/>
    <w:rsid w:val="0038266E"/>
    <w:rsid w:val="00385C25"/>
    <w:rsid w:val="003A449D"/>
    <w:rsid w:val="003A6878"/>
    <w:rsid w:val="003B1C80"/>
    <w:rsid w:val="003B2728"/>
    <w:rsid w:val="003B4D94"/>
    <w:rsid w:val="003B5A28"/>
    <w:rsid w:val="003B6E47"/>
    <w:rsid w:val="003C4969"/>
    <w:rsid w:val="003C6313"/>
    <w:rsid w:val="003C6B67"/>
    <w:rsid w:val="003D2413"/>
    <w:rsid w:val="003D2CC8"/>
    <w:rsid w:val="003D75EB"/>
    <w:rsid w:val="003E18B0"/>
    <w:rsid w:val="003E3352"/>
    <w:rsid w:val="003F1387"/>
    <w:rsid w:val="003F3463"/>
    <w:rsid w:val="003F7334"/>
    <w:rsid w:val="003F7F98"/>
    <w:rsid w:val="00400ED3"/>
    <w:rsid w:val="00410AEC"/>
    <w:rsid w:val="004116B5"/>
    <w:rsid w:val="00423425"/>
    <w:rsid w:val="004251EE"/>
    <w:rsid w:val="00425D15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66C74"/>
    <w:rsid w:val="00473728"/>
    <w:rsid w:val="004763E4"/>
    <w:rsid w:val="004840CB"/>
    <w:rsid w:val="0048658A"/>
    <w:rsid w:val="00490599"/>
    <w:rsid w:val="00492581"/>
    <w:rsid w:val="0049382D"/>
    <w:rsid w:val="004A1283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3E6D"/>
    <w:rsid w:val="0058405E"/>
    <w:rsid w:val="0058761C"/>
    <w:rsid w:val="0058787A"/>
    <w:rsid w:val="00592987"/>
    <w:rsid w:val="00596974"/>
    <w:rsid w:val="005A1701"/>
    <w:rsid w:val="005A2DAC"/>
    <w:rsid w:val="005A34D2"/>
    <w:rsid w:val="005B2D49"/>
    <w:rsid w:val="005B7CA6"/>
    <w:rsid w:val="005C1FFC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3053"/>
    <w:rsid w:val="006748F8"/>
    <w:rsid w:val="00680480"/>
    <w:rsid w:val="00685F1E"/>
    <w:rsid w:val="006863A7"/>
    <w:rsid w:val="00692F57"/>
    <w:rsid w:val="006949F7"/>
    <w:rsid w:val="00695267"/>
    <w:rsid w:val="00696403"/>
    <w:rsid w:val="006A5FE1"/>
    <w:rsid w:val="006A767F"/>
    <w:rsid w:val="006B528F"/>
    <w:rsid w:val="006C13FF"/>
    <w:rsid w:val="006E36D9"/>
    <w:rsid w:val="006F741E"/>
    <w:rsid w:val="0070212D"/>
    <w:rsid w:val="00705FB0"/>
    <w:rsid w:val="007061FA"/>
    <w:rsid w:val="00707349"/>
    <w:rsid w:val="00710D79"/>
    <w:rsid w:val="00712F7E"/>
    <w:rsid w:val="007235D1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5902"/>
    <w:rsid w:val="007A03CE"/>
    <w:rsid w:val="007A5EFA"/>
    <w:rsid w:val="007A6B63"/>
    <w:rsid w:val="007B03F8"/>
    <w:rsid w:val="007B1347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7BF9"/>
    <w:rsid w:val="008F1EDE"/>
    <w:rsid w:val="008F5A46"/>
    <w:rsid w:val="00905EFD"/>
    <w:rsid w:val="00907AA2"/>
    <w:rsid w:val="00911696"/>
    <w:rsid w:val="00916E31"/>
    <w:rsid w:val="00916F17"/>
    <w:rsid w:val="00917236"/>
    <w:rsid w:val="0092603C"/>
    <w:rsid w:val="00935235"/>
    <w:rsid w:val="00935CB5"/>
    <w:rsid w:val="0094012F"/>
    <w:rsid w:val="00942BBA"/>
    <w:rsid w:val="00950D28"/>
    <w:rsid w:val="009627A1"/>
    <w:rsid w:val="00962DFE"/>
    <w:rsid w:val="00971D84"/>
    <w:rsid w:val="009723A0"/>
    <w:rsid w:val="00972FDB"/>
    <w:rsid w:val="0097336E"/>
    <w:rsid w:val="00983A76"/>
    <w:rsid w:val="0098665A"/>
    <w:rsid w:val="009929B2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101F9"/>
    <w:rsid w:val="00A11D80"/>
    <w:rsid w:val="00A134E6"/>
    <w:rsid w:val="00A14E35"/>
    <w:rsid w:val="00A20B3C"/>
    <w:rsid w:val="00A243BA"/>
    <w:rsid w:val="00A25803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74A0C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2FC1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B13B5C"/>
    <w:rsid w:val="00B15074"/>
    <w:rsid w:val="00B15934"/>
    <w:rsid w:val="00B240B1"/>
    <w:rsid w:val="00B26247"/>
    <w:rsid w:val="00B32872"/>
    <w:rsid w:val="00B32F5B"/>
    <w:rsid w:val="00B35F79"/>
    <w:rsid w:val="00B4181D"/>
    <w:rsid w:val="00B45757"/>
    <w:rsid w:val="00B46136"/>
    <w:rsid w:val="00B52A27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A0836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245B4"/>
    <w:rsid w:val="00C25826"/>
    <w:rsid w:val="00C266F9"/>
    <w:rsid w:val="00C321FF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3BAE"/>
    <w:rsid w:val="00C751F0"/>
    <w:rsid w:val="00C83B17"/>
    <w:rsid w:val="00C84259"/>
    <w:rsid w:val="00C92D3E"/>
    <w:rsid w:val="00C932B8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56D3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2B94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553C2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3195"/>
    <w:rsid w:val="00F13B0F"/>
    <w:rsid w:val="00F23608"/>
    <w:rsid w:val="00F2712D"/>
    <w:rsid w:val="00F3368B"/>
    <w:rsid w:val="00F35E13"/>
    <w:rsid w:val="00F368D9"/>
    <w:rsid w:val="00F50246"/>
    <w:rsid w:val="00F54D31"/>
    <w:rsid w:val="00F55072"/>
    <w:rsid w:val="00F55CAA"/>
    <w:rsid w:val="00F572E9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559A"/>
    <w:rsid w:val="00F9679C"/>
    <w:rsid w:val="00F97536"/>
    <w:rsid w:val="00F97633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7B1347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74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A0C"/>
    <w:rPr>
      <w:sz w:val="20"/>
      <w:szCs w:val="20"/>
    </w:rPr>
  </w:style>
  <w:style w:type="character" w:customStyle="1" w:styleId="CommentTextChar">
    <w:name w:val="Comment Text Char"/>
    <w:link w:val="CommentText"/>
    <w:rsid w:val="00A74A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4A0C"/>
    <w:rPr>
      <w:b/>
      <w:bCs/>
    </w:rPr>
  </w:style>
  <w:style w:type="character" w:customStyle="1" w:styleId="CommentSubjectChar">
    <w:name w:val="Comment Subject Char"/>
    <w:link w:val="CommentSubject"/>
    <w:rsid w:val="00A74A0C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A083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7B1347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74A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A0C"/>
    <w:rPr>
      <w:sz w:val="20"/>
      <w:szCs w:val="20"/>
    </w:rPr>
  </w:style>
  <w:style w:type="character" w:customStyle="1" w:styleId="CommentTextChar">
    <w:name w:val="Comment Text Char"/>
    <w:link w:val="CommentText"/>
    <w:rsid w:val="00A74A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4A0C"/>
    <w:rPr>
      <w:b/>
      <w:bCs/>
    </w:rPr>
  </w:style>
  <w:style w:type="character" w:customStyle="1" w:styleId="CommentSubjectChar">
    <w:name w:val="Comment Subject Char"/>
    <w:link w:val="CommentSubject"/>
    <w:rsid w:val="00A74A0C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A08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</cp:lastModifiedBy>
  <cp:revision>11</cp:revision>
  <dcterms:created xsi:type="dcterms:W3CDTF">2013-01-29T16:29:00Z</dcterms:created>
  <dcterms:modified xsi:type="dcterms:W3CDTF">2019-11-29T00:21:00Z</dcterms:modified>
</cp:coreProperties>
</file>